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94136" w14:textId="77777777" w:rsidR="001750FD" w:rsidRDefault="00B40DDF" w:rsidP="00F34B5D">
      <w:pPr>
        <w:tabs>
          <w:tab w:val="left" w:pos="2625"/>
        </w:tabs>
        <w:spacing w:line="26" w:lineRule="atLeast"/>
      </w:pPr>
      <w:r>
        <w:tab/>
      </w:r>
    </w:p>
    <w:p w14:paraId="1697B6EC" w14:textId="77777777" w:rsidR="001F4663" w:rsidRDefault="001F4663" w:rsidP="003B07B7">
      <w:pPr>
        <w:rPr>
          <w:rFonts w:ascii="Trebuchet MS" w:eastAsia="Times New Roman" w:hAnsi="Trebuchet MS"/>
          <w:bCs/>
          <w:sz w:val="24"/>
          <w:lang w:eastAsia="hr-HR"/>
        </w:rPr>
      </w:pPr>
    </w:p>
    <w:p w14:paraId="75CFAF03" w14:textId="35ACC0CD" w:rsidR="00762943" w:rsidRDefault="00762943" w:rsidP="003B07B7">
      <w:pPr>
        <w:rPr>
          <w:rFonts w:asciiTheme="minorHAnsi" w:eastAsia="Times New Roman" w:hAnsiTheme="minorHAnsi"/>
          <w:lang w:eastAsia="hr-HR"/>
        </w:rPr>
      </w:pPr>
    </w:p>
    <w:p w14:paraId="3F6D3FBB" w14:textId="77777777" w:rsidR="00F62DDA" w:rsidRPr="006D5B3A" w:rsidRDefault="00F62DDA" w:rsidP="003B07B7">
      <w:pPr>
        <w:rPr>
          <w:rFonts w:asciiTheme="minorHAnsi" w:eastAsia="Times New Roman" w:hAnsiTheme="minorHAnsi"/>
          <w:lang w:eastAsia="hr-HR"/>
        </w:rPr>
      </w:pPr>
    </w:p>
    <w:p w14:paraId="40FA7AA2" w14:textId="5A2B4333" w:rsidR="005F29A3" w:rsidRPr="002573C7" w:rsidRDefault="00AF2F64" w:rsidP="005F29A3">
      <w:pPr>
        <w:jc w:val="center"/>
        <w:rPr>
          <w:rFonts w:asciiTheme="minorHAnsi" w:eastAsia="Times New Roman" w:hAnsiTheme="minorHAnsi"/>
          <w:b/>
          <w:bCs/>
          <w:lang w:eastAsia="hr-HR"/>
        </w:rPr>
      </w:pPr>
      <w:r>
        <w:rPr>
          <w:rFonts w:asciiTheme="minorHAnsi" w:eastAsia="Times New Roman" w:hAnsiTheme="minorHAnsi"/>
          <w:b/>
          <w:bCs/>
          <w:lang w:eastAsia="hr-HR"/>
        </w:rPr>
        <w:t>Zaključak</w:t>
      </w:r>
      <w:r w:rsidR="00364471" w:rsidRPr="002573C7">
        <w:rPr>
          <w:rFonts w:asciiTheme="minorHAnsi" w:eastAsia="Times New Roman" w:hAnsiTheme="minorHAnsi"/>
          <w:b/>
          <w:bCs/>
          <w:lang w:eastAsia="hr-HR"/>
        </w:rPr>
        <w:t xml:space="preserve"> </w:t>
      </w:r>
      <w:r w:rsidR="00C10B19">
        <w:rPr>
          <w:rFonts w:asciiTheme="minorHAnsi" w:eastAsia="Times New Roman" w:hAnsiTheme="minorHAnsi"/>
          <w:b/>
          <w:bCs/>
          <w:lang w:eastAsia="hr-HR"/>
        </w:rPr>
        <w:t xml:space="preserve">s </w:t>
      </w:r>
      <w:r w:rsidR="00B44388">
        <w:rPr>
          <w:rFonts w:asciiTheme="minorHAnsi" w:eastAsia="Times New Roman" w:hAnsiTheme="minorHAnsi"/>
          <w:b/>
          <w:bCs/>
          <w:lang w:eastAsia="hr-HR"/>
        </w:rPr>
        <w:t>8</w:t>
      </w:r>
      <w:r w:rsidR="00C63CB1">
        <w:rPr>
          <w:rFonts w:asciiTheme="minorHAnsi" w:eastAsia="Times New Roman" w:hAnsiTheme="minorHAnsi"/>
          <w:b/>
          <w:bCs/>
          <w:lang w:eastAsia="hr-HR"/>
        </w:rPr>
        <w:t xml:space="preserve">. </w:t>
      </w:r>
      <w:r w:rsidR="005F29A3" w:rsidRPr="002573C7">
        <w:rPr>
          <w:rFonts w:asciiTheme="minorHAnsi" w:eastAsia="Times New Roman" w:hAnsiTheme="minorHAnsi"/>
          <w:b/>
          <w:bCs/>
          <w:lang w:eastAsia="hr-HR"/>
        </w:rPr>
        <w:t>sjednice Upravnog vijeća</w:t>
      </w:r>
    </w:p>
    <w:p w14:paraId="643F7BC1" w14:textId="4A9E9106" w:rsidR="005F29A3" w:rsidRPr="002573C7" w:rsidRDefault="005F29A3" w:rsidP="005F29A3">
      <w:pPr>
        <w:jc w:val="center"/>
        <w:rPr>
          <w:rFonts w:asciiTheme="minorHAnsi" w:eastAsia="Times New Roman" w:hAnsiTheme="minorHAnsi"/>
          <w:b/>
          <w:bCs/>
          <w:lang w:eastAsia="hr-HR"/>
        </w:rPr>
      </w:pPr>
      <w:r w:rsidRPr="002573C7">
        <w:rPr>
          <w:rFonts w:asciiTheme="minorHAnsi" w:eastAsia="Times New Roman" w:hAnsiTheme="minorHAnsi"/>
          <w:b/>
          <w:bCs/>
          <w:lang w:eastAsia="hr-HR"/>
        </w:rPr>
        <w:t xml:space="preserve">Razvojne agencije Vukovarsko-srijemske županije </w:t>
      </w:r>
    </w:p>
    <w:p w14:paraId="402E7496" w14:textId="77777777" w:rsidR="006D5B3A" w:rsidRDefault="006D5B3A" w:rsidP="005F29A3">
      <w:pPr>
        <w:jc w:val="center"/>
        <w:rPr>
          <w:rFonts w:asciiTheme="minorHAnsi" w:eastAsia="Times New Roman" w:hAnsiTheme="minorHAnsi"/>
          <w:lang w:eastAsia="hr-HR"/>
        </w:rPr>
      </w:pPr>
    </w:p>
    <w:p w14:paraId="76C34405" w14:textId="77777777" w:rsidR="000418EB" w:rsidRDefault="000418EB" w:rsidP="000418EB">
      <w:pPr>
        <w:rPr>
          <w:rFonts w:asciiTheme="minorHAnsi" w:eastAsia="Times New Roman" w:hAnsiTheme="minorHAnsi"/>
          <w:lang w:eastAsia="hr-HR"/>
        </w:rPr>
      </w:pPr>
    </w:p>
    <w:p w14:paraId="319BAE3E" w14:textId="77777777" w:rsidR="001A6D8A" w:rsidRDefault="001A6D8A" w:rsidP="001A6D8A">
      <w:pPr>
        <w:rPr>
          <w:rFonts w:asciiTheme="minorHAnsi" w:eastAsia="Times New Roman" w:hAnsiTheme="minorHAnsi"/>
          <w:lang w:eastAsia="hr-HR"/>
        </w:rPr>
      </w:pPr>
    </w:p>
    <w:p w14:paraId="56D300D8" w14:textId="77777777" w:rsidR="00C63CB1" w:rsidRPr="00C63CB1" w:rsidRDefault="00C63CB1" w:rsidP="00C63CB1">
      <w:pPr>
        <w:jc w:val="both"/>
        <w:rPr>
          <w:rFonts w:asciiTheme="minorHAnsi" w:eastAsia="Times New Roman" w:hAnsiTheme="minorHAnsi"/>
          <w:u w:val="single"/>
          <w:lang w:eastAsia="hr-HR"/>
        </w:rPr>
      </w:pPr>
      <w:r w:rsidRPr="00C63CB1">
        <w:rPr>
          <w:rFonts w:asciiTheme="minorHAnsi" w:eastAsia="Times New Roman" w:hAnsiTheme="minorHAnsi"/>
          <w:u w:val="single"/>
          <w:lang w:eastAsia="hr-HR"/>
        </w:rPr>
        <w:t>Mjesto i vrijeme održavanja sjednice:</w:t>
      </w:r>
    </w:p>
    <w:p w14:paraId="3AE157C7" w14:textId="77777777" w:rsidR="000C5719" w:rsidRPr="000C5719" w:rsidRDefault="000C5719" w:rsidP="000C5719">
      <w:pPr>
        <w:jc w:val="both"/>
        <w:rPr>
          <w:rFonts w:asciiTheme="minorHAnsi" w:eastAsia="Times New Roman" w:hAnsiTheme="minorHAnsi"/>
          <w:lang w:eastAsia="hr-HR"/>
        </w:rPr>
      </w:pPr>
      <w:r w:rsidRPr="000C5719">
        <w:rPr>
          <w:rFonts w:asciiTheme="minorHAnsi" w:eastAsia="Times New Roman" w:hAnsiTheme="minorHAnsi"/>
          <w:lang w:eastAsia="hr-HR"/>
        </w:rPr>
        <w:t>Razvojna agencija Vukovarsko-srijemske županije</w:t>
      </w:r>
    </w:p>
    <w:p w14:paraId="71F15285" w14:textId="77777777" w:rsidR="000C5719" w:rsidRPr="000C5719" w:rsidRDefault="000C5719" w:rsidP="000C5719">
      <w:pPr>
        <w:jc w:val="both"/>
        <w:rPr>
          <w:rFonts w:asciiTheme="minorHAnsi" w:eastAsia="Times New Roman" w:hAnsiTheme="minorHAnsi"/>
          <w:lang w:eastAsia="hr-HR"/>
        </w:rPr>
      </w:pPr>
      <w:r w:rsidRPr="000C5719">
        <w:rPr>
          <w:rFonts w:asciiTheme="minorHAnsi" w:eastAsia="Times New Roman" w:hAnsiTheme="minorHAnsi"/>
          <w:lang w:eastAsia="hr-HR"/>
        </w:rPr>
        <w:t>Jurja Dalmatinca 37, 32100 Vinkovci</w:t>
      </w:r>
    </w:p>
    <w:p w14:paraId="51F7A15D" w14:textId="77777777" w:rsidR="000C5719" w:rsidRPr="000C5719" w:rsidRDefault="000C5719" w:rsidP="000C5719">
      <w:pPr>
        <w:jc w:val="both"/>
        <w:rPr>
          <w:rFonts w:asciiTheme="minorHAnsi" w:eastAsia="Times New Roman" w:hAnsiTheme="minorHAnsi"/>
          <w:lang w:eastAsia="hr-HR"/>
        </w:rPr>
      </w:pPr>
      <w:r w:rsidRPr="000C5719">
        <w:rPr>
          <w:rFonts w:asciiTheme="minorHAnsi" w:eastAsia="Times New Roman" w:hAnsiTheme="minorHAnsi"/>
          <w:lang w:eastAsia="hr-HR"/>
        </w:rPr>
        <w:t>Petak, 27. veljače 2026. godine, 9:00 sati</w:t>
      </w:r>
    </w:p>
    <w:p w14:paraId="3DD18DD4" w14:textId="77777777" w:rsidR="000C5719" w:rsidRDefault="000C5719" w:rsidP="00C63CB1">
      <w:pPr>
        <w:jc w:val="both"/>
        <w:rPr>
          <w:rFonts w:asciiTheme="minorHAnsi" w:eastAsia="Times New Roman" w:hAnsiTheme="minorHAnsi"/>
          <w:u w:val="single"/>
          <w:lang w:eastAsia="hr-HR"/>
        </w:rPr>
      </w:pPr>
    </w:p>
    <w:p w14:paraId="586910F0" w14:textId="23F6601A" w:rsidR="00C63CB1" w:rsidRPr="00C63CB1" w:rsidRDefault="00C63CB1" w:rsidP="00C63CB1">
      <w:pPr>
        <w:jc w:val="both"/>
        <w:rPr>
          <w:rFonts w:asciiTheme="minorHAnsi" w:eastAsia="Times New Roman" w:hAnsiTheme="minorHAnsi"/>
          <w:u w:val="single"/>
          <w:lang w:eastAsia="hr-HR"/>
        </w:rPr>
      </w:pPr>
      <w:r w:rsidRPr="00C63CB1">
        <w:rPr>
          <w:rFonts w:asciiTheme="minorHAnsi" w:eastAsia="Times New Roman" w:hAnsiTheme="minorHAnsi"/>
          <w:u w:val="single"/>
          <w:lang w:eastAsia="hr-HR"/>
        </w:rPr>
        <w:t>Utvrđeno sudjelovanje sljedećih članova</w:t>
      </w:r>
    </w:p>
    <w:p w14:paraId="51BBB75B" w14:textId="77777777" w:rsidR="00C63CB1" w:rsidRPr="00C63CB1" w:rsidRDefault="00C63CB1" w:rsidP="00C63CB1">
      <w:pPr>
        <w:jc w:val="both"/>
        <w:rPr>
          <w:rFonts w:asciiTheme="minorHAnsi" w:eastAsia="Times New Roman" w:hAnsiTheme="minorHAnsi"/>
          <w:lang w:eastAsia="hr-HR"/>
        </w:rPr>
      </w:pPr>
      <w:r w:rsidRPr="00C63CB1">
        <w:rPr>
          <w:rFonts w:asciiTheme="minorHAnsi" w:eastAsia="Times New Roman" w:hAnsiTheme="minorHAnsi"/>
          <w:lang w:eastAsia="hr-HR"/>
        </w:rPr>
        <w:t>Kristina Jukić, predsjednica Upravnog vijeća</w:t>
      </w:r>
    </w:p>
    <w:p w14:paraId="2975F4AD" w14:textId="77777777" w:rsidR="00C63CB1" w:rsidRPr="00C63CB1" w:rsidRDefault="00C63CB1" w:rsidP="00C63CB1">
      <w:pPr>
        <w:jc w:val="both"/>
        <w:rPr>
          <w:rFonts w:asciiTheme="minorHAnsi" w:eastAsia="Times New Roman" w:hAnsiTheme="minorHAnsi"/>
          <w:lang w:eastAsia="hr-HR"/>
        </w:rPr>
      </w:pPr>
      <w:r w:rsidRPr="00C63CB1">
        <w:rPr>
          <w:rFonts w:asciiTheme="minorHAnsi" w:eastAsia="Times New Roman" w:hAnsiTheme="minorHAnsi"/>
          <w:lang w:eastAsia="hr-HR"/>
        </w:rPr>
        <w:t xml:space="preserve">Alen </w:t>
      </w:r>
      <w:proofErr w:type="spellStart"/>
      <w:r w:rsidRPr="00C63CB1">
        <w:rPr>
          <w:rFonts w:asciiTheme="minorHAnsi" w:eastAsia="Times New Roman" w:hAnsiTheme="minorHAnsi"/>
          <w:lang w:eastAsia="hr-HR"/>
        </w:rPr>
        <w:t>Jakumetović</w:t>
      </w:r>
      <w:proofErr w:type="spellEnd"/>
      <w:r w:rsidRPr="00C63CB1">
        <w:rPr>
          <w:rFonts w:asciiTheme="minorHAnsi" w:eastAsia="Times New Roman" w:hAnsiTheme="minorHAnsi"/>
          <w:lang w:eastAsia="hr-HR"/>
        </w:rPr>
        <w:t xml:space="preserve">, član Upravnog vijeća </w:t>
      </w:r>
    </w:p>
    <w:p w14:paraId="2D3869CA" w14:textId="77777777" w:rsidR="00C63CB1" w:rsidRPr="00C63CB1" w:rsidRDefault="00C63CB1" w:rsidP="00C63CB1">
      <w:pPr>
        <w:jc w:val="both"/>
        <w:rPr>
          <w:rFonts w:asciiTheme="minorHAnsi" w:eastAsia="Times New Roman" w:hAnsiTheme="minorHAnsi"/>
          <w:lang w:eastAsia="hr-HR"/>
        </w:rPr>
      </w:pPr>
      <w:r w:rsidRPr="00C63CB1">
        <w:rPr>
          <w:rFonts w:asciiTheme="minorHAnsi" w:eastAsia="Times New Roman" w:hAnsiTheme="minorHAnsi"/>
          <w:lang w:eastAsia="hr-HR"/>
        </w:rPr>
        <w:t xml:space="preserve">Nikolina </w:t>
      </w:r>
      <w:proofErr w:type="spellStart"/>
      <w:r w:rsidRPr="00C63CB1">
        <w:rPr>
          <w:rFonts w:asciiTheme="minorHAnsi" w:eastAsia="Times New Roman" w:hAnsiTheme="minorHAnsi"/>
          <w:lang w:eastAsia="hr-HR"/>
        </w:rPr>
        <w:t>Rekić</w:t>
      </w:r>
      <w:proofErr w:type="spellEnd"/>
      <w:r w:rsidRPr="00C63CB1">
        <w:rPr>
          <w:rFonts w:asciiTheme="minorHAnsi" w:eastAsia="Times New Roman" w:hAnsiTheme="minorHAnsi"/>
          <w:lang w:eastAsia="hr-HR"/>
        </w:rPr>
        <w:t>, član Upravnog vijeća</w:t>
      </w:r>
    </w:p>
    <w:p w14:paraId="683F3529" w14:textId="77777777" w:rsidR="00C63CB1" w:rsidRPr="00C63CB1" w:rsidRDefault="00C63CB1" w:rsidP="00C63CB1">
      <w:pPr>
        <w:jc w:val="both"/>
        <w:rPr>
          <w:rFonts w:asciiTheme="minorHAnsi" w:eastAsia="Times New Roman" w:hAnsiTheme="minorHAnsi"/>
          <w:lang w:eastAsia="hr-HR"/>
        </w:rPr>
      </w:pPr>
      <w:r w:rsidRPr="00C63CB1">
        <w:rPr>
          <w:rFonts w:asciiTheme="minorHAnsi" w:eastAsia="Times New Roman" w:hAnsiTheme="minorHAnsi"/>
          <w:lang w:eastAsia="hr-HR"/>
        </w:rPr>
        <w:t xml:space="preserve">Franjo </w:t>
      </w:r>
      <w:proofErr w:type="spellStart"/>
      <w:r w:rsidRPr="00C63CB1">
        <w:rPr>
          <w:rFonts w:asciiTheme="minorHAnsi" w:eastAsia="Times New Roman" w:hAnsiTheme="minorHAnsi"/>
          <w:lang w:eastAsia="hr-HR"/>
        </w:rPr>
        <w:t>Sorčik</w:t>
      </w:r>
      <w:proofErr w:type="spellEnd"/>
      <w:r w:rsidRPr="00C63CB1">
        <w:rPr>
          <w:rFonts w:asciiTheme="minorHAnsi" w:eastAsia="Times New Roman" w:hAnsiTheme="minorHAnsi"/>
          <w:lang w:eastAsia="hr-HR"/>
        </w:rPr>
        <w:t>, član Upravnog vijeća</w:t>
      </w:r>
    </w:p>
    <w:p w14:paraId="5BE74A5F" w14:textId="77777777" w:rsidR="00C63CB1" w:rsidRDefault="00C63CB1" w:rsidP="00C63CB1">
      <w:pPr>
        <w:jc w:val="both"/>
        <w:rPr>
          <w:rFonts w:asciiTheme="minorHAnsi" w:eastAsia="Times New Roman" w:hAnsiTheme="minorHAnsi"/>
          <w:lang w:eastAsia="hr-HR"/>
        </w:rPr>
      </w:pPr>
      <w:r w:rsidRPr="00C63CB1">
        <w:rPr>
          <w:rFonts w:asciiTheme="minorHAnsi" w:eastAsia="Times New Roman" w:hAnsiTheme="minorHAnsi"/>
          <w:lang w:eastAsia="hr-HR"/>
        </w:rPr>
        <w:t>Karla Jukić, član Upravnog vijeća</w:t>
      </w:r>
    </w:p>
    <w:p w14:paraId="3EA69888" w14:textId="77777777" w:rsidR="00B44388" w:rsidRDefault="00B44388" w:rsidP="00C63CB1">
      <w:pPr>
        <w:jc w:val="both"/>
        <w:rPr>
          <w:rFonts w:asciiTheme="minorHAnsi" w:eastAsia="Times New Roman" w:hAnsiTheme="minorHAnsi"/>
          <w:lang w:eastAsia="hr-HR"/>
        </w:rPr>
      </w:pPr>
    </w:p>
    <w:p w14:paraId="5331512F" w14:textId="77777777" w:rsidR="00B44388" w:rsidRPr="00B44388" w:rsidRDefault="00B44388" w:rsidP="00B44388">
      <w:pPr>
        <w:jc w:val="both"/>
        <w:rPr>
          <w:rFonts w:asciiTheme="minorHAnsi" w:eastAsia="Times New Roman" w:hAnsiTheme="minorHAnsi"/>
          <w:u w:val="single"/>
          <w:lang w:eastAsia="hr-HR"/>
        </w:rPr>
      </w:pPr>
      <w:r w:rsidRPr="00B44388">
        <w:rPr>
          <w:rFonts w:asciiTheme="minorHAnsi" w:eastAsia="Times New Roman" w:hAnsiTheme="minorHAnsi"/>
          <w:u w:val="single"/>
          <w:lang w:eastAsia="hr-HR"/>
        </w:rPr>
        <w:t>Ostali sudionici sjednice:</w:t>
      </w:r>
    </w:p>
    <w:p w14:paraId="26045FDA" w14:textId="77777777" w:rsidR="00B44388" w:rsidRPr="00B44388" w:rsidRDefault="00B44388" w:rsidP="00B44388">
      <w:pPr>
        <w:jc w:val="both"/>
        <w:rPr>
          <w:rFonts w:asciiTheme="minorHAnsi" w:eastAsia="Times New Roman" w:hAnsiTheme="minorHAnsi"/>
          <w:lang w:eastAsia="hr-HR"/>
        </w:rPr>
      </w:pPr>
      <w:r w:rsidRPr="00B44388">
        <w:rPr>
          <w:rFonts w:asciiTheme="minorHAnsi" w:eastAsia="Times New Roman" w:hAnsiTheme="minorHAnsi"/>
          <w:lang w:eastAsia="hr-HR"/>
        </w:rPr>
        <w:t>•</w:t>
      </w:r>
      <w:r w:rsidRPr="00B44388">
        <w:rPr>
          <w:rFonts w:asciiTheme="minorHAnsi" w:eastAsia="Times New Roman" w:hAnsiTheme="minorHAnsi"/>
          <w:lang w:eastAsia="hr-HR"/>
        </w:rPr>
        <w:tab/>
        <w:t xml:space="preserve">Danijela </w:t>
      </w:r>
      <w:proofErr w:type="spellStart"/>
      <w:r w:rsidRPr="00B44388">
        <w:rPr>
          <w:rFonts w:asciiTheme="minorHAnsi" w:eastAsia="Times New Roman" w:hAnsiTheme="minorHAnsi"/>
          <w:lang w:eastAsia="hr-HR"/>
        </w:rPr>
        <w:t>Slipčević</w:t>
      </w:r>
      <w:proofErr w:type="spellEnd"/>
      <w:r w:rsidRPr="00B44388">
        <w:rPr>
          <w:rFonts w:asciiTheme="minorHAnsi" w:eastAsia="Times New Roman" w:hAnsiTheme="minorHAnsi"/>
          <w:lang w:eastAsia="hr-HR"/>
        </w:rPr>
        <w:t>, ravnateljica Razvojne agencije Vukovarsko-srijemske županije</w:t>
      </w:r>
    </w:p>
    <w:p w14:paraId="10DDF7A1" w14:textId="77777777" w:rsidR="00B44388" w:rsidRPr="00B44388" w:rsidRDefault="00B44388" w:rsidP="00B44388">
      <w:pPr>
        <w:jc w:val="both"/>
        <w:rPr>
          <w:rFonts w:asciiTheme="minorHAnsi" w:eastAsia="Times New Roman" w:hAnsiTheme="minorHAnsi"/>
          <w:lang w:eastAsia="hr-HR"/>
        </w:rPr>
      </w:pPr>
    </w:p>
    <w:p w14:paraId="2E718F44" w14:textId="77777777" w:rsidR="00B44388" w:rsidRPr="00B44388" w:rsidRDefault="00B44388" w:rsidP="00B44388">
      <w:pPr>
        <w:jc w:val="both"/>
        <w:rPr>
          <w:rFonts w:asciiTheme="minorHAnsi" w:eastAsia="Times New Roman" w:hAnsiTheme="minorHAnsi"/>
          <w:lang w:eastAsia="hr-HR"/>
        </w:rPr>
      </w:pPr>
    </w:p>
    <w:p w14:paraId="5591EAE2" w14:textId="77777777" w:rsidR="00B44388" w:rsidRPr="00B44388" w:rsidRDefault="00B44388" w:rsidP="00B44388">
      <w:pPr>
        <w:jc w:val="both"/>
        <w:rPr>
          <w:rFonts w:asciiTheme="minorHAnsi" w:eastAsia="Times New Roman" w:hAnsiTheme="minorHAnsi"/>
          <w:u w:val="single"/>
          <w:lang w:eastAsia="hr-HR"/>
        </w:rPr>
      </w:pPr>
      <w:r w:rsidRPr="00B44388">
        <w:rPr>
          <w:rFonts w:asciiTheme="minorHAnsi" w:eastAsia="Times New Roman" w:hAnsiTheme="minorHAnsi"/>
          <w:u w:val="single"/>
          <w:lang w:eastAsia="hr-HR"/>
        </w:rPr>
        <w:t xml:space="preserve">Zapisničar sjednice: </w:t>
      </w:r>
    </w:p>
    <w:p w14:paraId="59ECCF5E" w14:textId="77777777" w:rsidR="00B44388" w:rsidRPr="00B44388" w:rsidRDefault="00B44388" w:rsidP="00B44388">
      <w:pPr>
        <w:jc w:val="both"/>
        <w:rPr>
          <w:rFonts w:asciiTheme="minorHAnsi" w:eastAsia="Times New Roman" w:hAnsiTheme="minorHAnsi"/>
          <w:lang w:eastAsia="hr-HR"/>
        </w:rPr>
      </w:pPr>
      <w:r w:rsidRPr="00B44388">
        <w:rPr>
          <w:rFonts w:asciiTheme="minorHAnsi" w:eastAsia="Times New Roman" w:hAnsiTheme="minorHAnsi"/>
          <w:lang w:eastAsia="hr-HR"/>
        </w:rPr>
        <w:t>•</w:t>
      </w:r>
      <w:r w:rsidRPr="00B44388">
        <w:rPr>
          <w:rFonts w:asciiTheme="minorHAnsi" w:eastAsia="Times New Roman" w:hAnsiTheme="minorHAnsi"/>
          <w:lang w:eastAsia="hr-HR"/>
        </w:rPr>
        <w:tab/>
        <w:t>Roberta Raguž, viša stručna referentica</w:t>
      </w:r>
    </w:p>
    <w:p w14:paraId="7CBC3760" w14:textId="77777777" w:rsidR="00B44388" w:rsidRPr="00C63CB1" w:rsidRDefault="00B44388" w:rsidP="00C63CB1">
      <w:pPr>
        <w:jc w:val="both"/>
        <w:rPr>
          <w:rFonts w:asciiTheme="minorHAnsi" w:eastAsia="Times New Roman" w:hAnsiTheme="minorHAnsi"/>
          <w:lang w:eastAsia="hr-HR"/>
        </w:rPr>
      </w:pPr>
    </w:p>
    <w:p w14:paraId="531D0E9B" w14:textId="77777777" w:rsidR="00C63CB1" w:rsidRPr="00C63CB1" w:rsidRDefault="00C63CB1" w:rsidP="00C63CB1">
      <w:pPr>
        <w:jc w:val="both"/>
        <w:rPr>
          <w:rFonts w:asciiTheme="minorHAnsi" w:eastAsia="Times New Roman" w:hAnsiTheme="minorHAnsi"/>
          <w:u w:val="single"/>
          <w:lang w:eastAsia="hr-HR"/>
        </w:rPr>
      </w:pPr>
    </w:p>
    <w:p w14:paraId="1CC61FF6" w14:textId="77777777" w:rsidR="00C63CB1" w:rsidRPr="00C63CB1" w:rsidRDefault="00C63CB1" w:rsidP="00C63CB1">
      <w:pPr>
        <w:jc w:val="both"/>
        <w:rPr>
          <w:rFonts w:asciiTheme="minorHAnsi" w:eastAsia="Times New Roman" w:hAnsiTheme="minorHAnsi"/>
          <w:u w:val="single"/>
          <w:lang w:eastAsia="hr-HR"/>
        </w:rPr>
      </w:pPr>
    </w:p>
    <w:p w14:paraId="77C4D710" w14:textId="6CDC3F3C" w:rsidR="00C63CB1" w:rsidRPr="00C63CB1" w:rsidRDefault="00C63CB1" w:rsidP="00C63CB1">
      <w:pPr>
        <w:jc w:val="both"/>
        <w:rPr>
          <w:rFonts w:asciiTheme="minorHAnsi" w:eastAsia="Times New Roman" w:hAnsiTheme="minorHAnsi"/>
          <w:lang w:eastAsia="hr-HR"/>
        </w:rPr>
      </w:pPr>
      <w:r w:rsidRPr="00C63CB1">
        <w:rPr>
          <w:rFonts w:asciiTheme="minorHAnsi" w:eastAsia="Times New Roman" w:hAnsiTheme="minorHAnsi"/>
          <w:lang w:eastAsia="hr-HR"/>
        </w:rPr>
        <w:t xml:space="preserve">Predsjednica Upravnog vijeća Kristina Jukić sazvala je </w:t>
      </w:r>
      <w:r w:rsidR="00B44388">
        <w:rPr>
          <w:rFonts w:asciiTheme="minorHAnsi" w:eastAsia="Times New Roman" w:hAnsiTheme="minorHAnsi"/>
          <w:lang w:eastAsia="hr-HR"/>
        </w:rPr>
        <w:t>8</w:t>
      </w:r>
      <w:r w:rsidRPr="00C63CB1">
        <w:rPr>
          <w:rFonts w:asciiTheme="minorHAnsi" w:eastAsia="Times New Roman" w:hAnsiTheme="minorHAnsi"/>
          <w:lang w:eastAsia="hr-HR"/>
        </w:rPr>
        <w:t>. sjednicu Upravnog vijeća sa sljedećom točkom dnevnog reda:</w:t>
      </w:r>
    </w:p>
    <w:p w14:paraId="557B7194" w14:textId="77777777" w:rsidR="00C63CB1" w:rsidRPr="00C63CB1" w:rsidRDefault="00C63CB1" w:rsidP="00C63CB1">
      <w:pPr>
        <w:jc w:val="both"/>
        <w:rPr>
          <w:rFonts w:asciiTheme="minorHAnsi" w:eastAsia="Times New Roman" w:hAnsiTheme="minorHAnsi"/>
          <w:u w:val="single"/>
          <w:lang w:eastAsia="hr-HR"/>
        </w:rPr>
      </w:pPr>
      <w:r w:rsidRPr="00C63CB1">
        <w:rPr>
          <w:rFonts w:asciiTheme="minorHAnsi" w:eastAsia="Times New Roman" w:hAnsiTheme="minorHAnsi"/>
          <w:u w:val="single"/>
          <w:lang w:eastAsia="hr-HR"/>
        </w:rPr>
        <w:t xml:space="preserve"> </w:t>
      </w:r>
    </w:p>
    <w:p w14:paraId="73F005E3" w14:textId="77777777" w:rsidR="00B44388" w:rsidRPr="00B44388" w:rsidRDefault="00B44388" w:rsidP="00B44388">
      <w:pPr>
        <w:pStyle w:val="Odlomakpopisa"/>
        <w:numPr>
          <w:ilvl w:val="0"/>
          <w:numId w:val="3"/>
        </w:numPr>
        <w:spacing w:after="200" w:line="276" w:lineRule="auto"/>
        <w:ind w:left="567"/>
        <w:contextualSpacing/>
        <w:jc w:val="both"/>
        <w:rPr>
          <w:rFonts w:asciiTheme="minorHAnsi" w:hAnsiTheme="minorHAnsi" w:cstheme="minorHAnsi"/>
          <w:lang w:eastAsia="hr-HR"/>
        </w:rPr>
      </w:pPr>
      <w:r w:rsidRPr="00B44388">
        <w:rPr>
          <w:rFonts w:asciiTheme="minorHAnsi" w:hAnsiTheme="minorHAnsi" w:cstheme="minorHAnsi"/>
          <w:lang w:eastAsia="hr-HR"/>
        </w:rPr>
        <w:t>Usvajanje Zapisnika sa 7. sjednice UV RA VSŽ</w:t>
      </w:r>
    </w:p>
    <w:p w14:paraId="5A1ED657" w14:textId="77777777" w:rsidR="00B44388" w:rsidRPr="00B44388" w:rsidRDefault="00B44388" w:rsidP="00B44388">
      <w:pPr>
        <w:pStyle w:val="Odlomakpopisa"/>
        <w:numPr>
          <w:ilvl w:val="0"/>
          <w:numId w:val="3"/>
        </w:numPr>
        <w:spacing w:after="200" w:line="276" w:lineRule="auto"/>
        <w:ind w:left="567"/>
        <w:contextualSpacing/>
        <w:jc w:val="both"/>
        <w:rPr>
          <w:rFonts w:asciiTheme="minorHAnsi" w:hAnsiTheme="minorHAnsi" w:cstheme="minorHAnsi"/>
          <w:lang w:eastAsia="hr-HR"/>
        </w:rPr>
      </w:pPr>
      <w:r w:rsidRPr="00B44388">
        <w:rPr>
          <w:rFonts w:asciiTheme="minorHAnsi" w:hAnsiTheme="minorHAnsi" w:cstheme="minorHAnsi"/>
          <w:lang w:eastAsia="hr-HR"/>
        </w:rPr>
        <w:t>Donošenje Pravilnika o unutarnjem ustrojstvu RA VSŽ</w:t>
      </w:r>
    </w:p>
    <w:p w14:paraId="6C11B1A0" w14:textId="77777777" w:rsidR="00B44388" w:rsidRPr="00B44388" w:rsidRDefault="00B44388" w:rsidP="00B44388">
      <w:pPr>
        <w:pStyle w:val="Odlomakpopisa"/>
        <w:numPr>
          <w:ilvl w:val="0"/>
          <w:numId w:val="3"/>
        </w:numPr>
        <w:spacing w:after="200" w:line="276" w:lineRule="auto"/>
        <w:ind w:left="567"/>
        <w:contextualSpacing/>
        <w:jc w:val="both"/>
        <w:rPr>
          <w:rFonts w:asciiTheme="minorHAnsi" w:hAnsiTheme="minorHAnsi" w:cstheme="minorHAnsi"/>
          <w:lang w:eastAsia="hr-HR"/>
        </w:rPr>
      </w:pPr>
      <w:r w:rsidRPr="00B44388">
        <w:rPr>
          <w:rFonts w:asciiTheme="minorHAnsi" w:hAnsiTheme="minorHAnsi" w:cstheme="minorHAnsi"/>
          <w:lang w:eastAsia="hr-HR"/>
        </w:rPr>
        <w:t>Donošenje Pravilnika o radu RA VSŽ</w:t>
      </w:r>
    </w:p>
    <w:p w14:paraId="7DD84826" w14:textId="77777777" w:rsidR="00B44388" w:rsidRPr="00B44388" w:rsidRDefault="00B44388" w:rsidP="00B44388">
      <w:pPr>
        <w:pStyle w:val="Odlomakpopisa"/>
        <w:numPr>
          <w:ilvl w:val="0"/>
          <w:numId w:val="3"/>
        </w:numPr>
        <w:spacing w:after="200" w:line="276" w:lineRule="auto"/>
        <w:ind w:left="567"/>
        <w:contextualSpacing/>
        <w:jc w:val="both"/>
        <w:rPr>
          <w:rFonts w:asciiTheme="minorHAnsi" w:hAnsiTheme="minorHAnsi" w:cstheme="minorHAnsi"/>
          <w:lang w:eastAsia="hr-HR"/>
        </w:rPr>
      </w:pPr>
      <w:r w:rsidRPr="00B44388">
        <w:rPr>
          <w:rFonts w:asciiTheme="minorHAnsi" w:hAnsiTheme="minorHAnsi" w:cstheme="minorHAnsi"/>
          <w:lang w:eastAsia="hr-HR"/>
        </w:rPr>
        <w:t>Donošenje odluke kojom se daje suglasnost za zapošljavanje</w:t>
      </w:r>
    </w:p>
    <w:p w14:paraId="6D54D1EA" w14:textId="77777777" w:rsidR="00B44388" w:rsidRPr="00B44388" w:rsidRDefault="00B44388" w:rsidP="00B44388">
      <w:pPr>
        <w:pStyle w:val="Odlomakpopisa"/>
        <w:numPr>
          <w:ilvl w:val="0"/>
          <w:numId w:val="3"/>
        </w:numPr>
        <w:spacing w:after="200" w:line="276" w:lineRule="auto"/>
        <w:ind w:left="567"/>
        <w:contextualSpacing/>
        <w:jc w:val="both"/>
        <w:rPr>
          <w:rFonts w:asciiTheme="minorHAnsi" w:hAnsiTheme="minorHAnsi" w:cstheme="minorHAnsi"/>
          <w:lang w:eastAsia="hr-HR"/>
        </w:rPr>
      </w:pPr>
      <w:r w:rsidRPr="00B44388">
        <w:rPr>
          <w:rFonts w:asciiTheme="minorHAnsi" w:hAnsiTheme="minorHAnsi" w:cstheme="minorHAnsi"/>
          <w:lang w:eastAsia="hr-HR"/>
        </w:rPr>
        <w:t>Donošenje Programa rada Razvojne agencije Vukovarsko-srijemske županije za 2026. godinu</w:t>
      </w:r>
    </w:p>
    <w:p w14:paraId="6A05DE70" w14:textId="77777777" w:rsidR="00B44388" w:rsidRPr="00211007" w:rsidRDefault="00B44388" w:rsidP="00B44388">
      <w:pPr>
        <w:pStyle w:val="Odlomakpopisa"/>
        <w:numPr>
          <w:ilvl w:val="0"/>
          <w:numId w:val="3"/>
        </w:numPr>
        <w:spacing w:after="200" w:line="276" w:lineRule="auto"/>
        <w:ind w:left="567"/>
        <w:contextualSpacing/>
        <w:jc w:val="both"/>
        <w:rPr>
          <w:rFonts w:ascii="Times New Roman" w:hAnsi="Times New Roman"/>
          <w:sz w:val="24"/>
          <w:szCs w:val="24"/>
          <w:lang w:eastAsia="hr-HR"/>
        </w:rPr>
      </w:pPr>
      <w:r w:rsidRPr="00B44388">
        <w:rPr>
          <w:rFonts w:asciiTheme="minorHAnsi" w:hAnsiTheme="minorHAnsi" w:cstheme="minorHAnsi"/>
          <w:lang w:eastAsia="hr-HR"/>
        </w:rPr>
        <w:t>Razno</w:t>
      </w:r>
    </w:p>
    <w:p w14:paraId="4B8BC0CC" w14:textId="77777777" w:rsidR="00C63CB1" w:rsidRPr="00C63CB1" w:rsidRDefault="00C63CB1" w:rsidP="00C63CB1">
      <w:pPr>
        <w:jc w:val="both"/>
        <w:rPr>
          <w:rFonts w:asciiTheme="minorHAnsi" w:eastAsia="Times New Roman" w:hAnsiTheme="minorHAnsi"/>
          <w:u w:val="single"/>
          <w:lang w:eastAsia="hr-HR"/>
        </w:rPr>
      </w:pPr>
    </w:p>
    <w:p w14:paraId="18C2006A" w14:textId="6F0210DD" w:rsidR="00B3717E" w:rsidRDefault="00B44388" w:rsidP="00C63CB1">
      <w:pPr>
        <w:jc w:val="both"/>
        <w:rPr>
          <w:rFonts w:asciiTheme="minorHAnsi" w:eastAsia="Times New Roman" w:hAnsiTheme="minorHAnsi"/>
          <w:lang w:eastAsia="hr-HR"/>
        </w:rPr>
      </w:pPr>
      <w:r>
        <w:rPr>
          <w:rFonts w:asciiTheme="minorHAnsi" w:eastAsia="Times New Roman" w:hAnsiTheme="minorHAnsi"/>
          <w:lang w:eastAsia="hr-HR"/>
        </w:rPr>
        <w:t>Dnevni red jednoglasno usvojen.</w:t>
      </w:r>
    </w:p>
    <w:p w14:paraId="689AA314" w14:textId="77777777" w:rsidR="00B44388" w:rsidRDefault="00B44388" w:rsidP="00C63CB1">
      <w:pPr>
        <w:jc w:val="both"/>
        <w:rPr>
          <w:rFonts w:asciiTheme="minorHAnsi" w:eastAsia="Times New Roman" w:hAnsiTheme="minorHAnsi"/>
          <w:lang w:eastAsia="hr-HR"/>
        </w:rPr>
      </w:pPr>
    </w:p>
    <w:p w14:paraId="717286C6" w14:textId="77777777" w:rsidR="00B44388" w:rsidRDefault="00B44388" w:rsidP="00C63CB1">
      <w:pPr>
        <w:jc w:val="both"/>
        <w:rPr>
          <w:rFonts w:asciiTheme="minorHAnsi" w:eastAsia="Times New Roman" w:hAnsiTheme="minorHAnsi"/>
          <w:lang w:eastAsia="hr-HR"/>
        </w:rPr>
      </w:pPr>
    </w:p>
    <w:p w14:paraId="7A3F2523" w14:textId="77777777" w:rsidR="00B44388" w:rsidRPr="00B44388" w:rsidRDefault="00B44388" w:rsidP="00B44388">
      <w:pPr>
        <w:jc w:val="both"/>
        <w:rPr>
          <w:rFonts w:asciiTheme="minorHAnsi" w:eastAsia="Times New Roman" w:hAnsiTheme="minorHAnsi"/>
          <w:b/>
          <w:bCs/>
          <w:lang w:eastAsia="hr-HR"/>
        </w:rPr>
      </w:pPr>
      <w:r w:rsidRPr="00B44388">
        <w:rPr>
          <w:rFonts w:asciiTheme="minorHAnsi" w:eastAsia="Times New Roman" w:hAnsiTheme="minorHAnsi"/>
          <w:lang w:eastAsia="hr-HR"/>
        </w:rPr>
        <w:t>1.</w:t>
      </w:r>
      <w:r w:rsidRPr="00B44388">
        <w:rPr>
          <w:rFonts w:asciiTheme="minorHAnsi" w:eastAsia="Times New Roman" w:hAnsiTheme="minorHAnsi"/>
          <w:lang w:eastAsia="hr-HR"/>
        </w:rPr>
        <w:tab/>
      </w:r>
      <w:r w:rsidRPr="00B44388">
        <w:rPr>
          <w:rFonts w:asciiTheme="minorHAnsi" w:eastAsia="Times New Roman" w:hAnsiTheme="minorHAnsi"/>
          <w:b/>
          <w:bCs/>
          <w:lang w:eastAsia="hr-HR"/>
        </w:rPr>
        <w:t>Usvajanje zapisnika sa 7. sjednice Upravnog vijeća RA VSŽ</w:t>
      </w:r>
    </w:p>
    <w:p w14:paraId="6380A2A7" w14:textId="77777777" w:rsidR="00B44388" w:rsidRPr="00B44388" w:rsidRDefault="00B44388" w:rsidP="00B44388">
      <w:pPr>
        <w:jc w:val="both"/>
        <w:rPr>
          <w:rFonts w:asciiTheme="minorHAnsi" w:eastAsia="Times New Roman" w:hAnsiTheme="minorHAnsi"/>
          <w:lang w:eastAsia="hr-HR"/>
        </w:rPr>
      </w:pPr>
    </w:p>
    <w:p w14:paraId="69F93067" w14:textId="58ECD315" w:rsidR="00B44388" w:rsidRDefault="00B44388" w:rsidP="00B44388">
      <w:pPr>
        <w:jc w:val="both"/>
        <w:rPr>
          <w:rFonts w:asciiTheme="minorHAnsi" w:eastAsia="Times New Roman" w:hAnsiTheme="minorHAnsi"/>
          <w:lang w:eastAsia="hr-HR"/>
        </w:rPr>
      </w:pPr>
      <w:r w:rsidRPr="00B44388">
        <w:rPr>
          <w:rFonts w:asciiTheme="minorHAnsi" w:eastAsia="Times New Roman" w:hAnsiTheme="minorHAnsi"/>
          <w:lang w:eastAsia="hr-HR"/>
        </w:rPr>
        <w:t>Ova točka dnevnog reda je jednoglasno usvojena.</w:t>
      </w:r>
    </w:p>
    <w:p w14:paraId="12DDD0AC" w14:textId="77777777" w:rsidR="00B44388" w:rsidRPr="00B44388" w:rsidRDefault="00B44388" w:rsidP="00B44388">
      <w:pPr>
        <w:jc w:val="both"/>
        <w:rPr>
          <w:rFonts w:asciiTheme="minorHAnsi" w:eastAsia="Times New Roman" w:hAnsiTheme="minorHAnsi"/>
          <w:b/>
          <w:bCs/>
          <w:lang w:eastAsia="hr-HR"/>
        </w:rPr>
      </w:pPr>
    </w:p>
    <w:p w14:paraId="71FF26D8" w14:textId="5A1AC9A7" w:rsidR="00B44388" w:rsidRDefault="00B44388" w:rsidP="00B44388">
      <w:pPr>
        <w:jc w:val="both"/>
        <w:rPr>
          <w:rFonts w:asciiTheme="minorHAnsi" w:eastAsia="Times New Roman" w:hAnsiTheme="minorHAnsi"/>
          <w:b/>
          <w:bCs/>
          <w:lang w:eastAsia="hr-HR"/>
        </w:rPr>
      </w:pPr>
      <w:r w:rsidRPr="00B44388">
        <w:rPr>
          <w:rFonts w:asciiTheme="minorHAnsi" w:eastAsia="Times New Roman" w:hAnsiTheme="minorHAnsi"/>
          <w:b/>
          <w:bCs/>
          <w:lang w:eastAsia="hr-HR"/>
        </w:rPr>
        <w:t>2.</w:t>
      </w:r>
      <w:r w:rsidRPr="00B44388">
        <w:rPr>
          <w:rFonts w:asciiTheme="minorHAnsi" w:eastAsia="Times New Roman" w:hAnsiTheme="minorHAnsi"/>
          <w:b/>
          <w:bCs/>
          <w:lang w:eastAsia="hr-HR"/>
        </w:rPr>
        <w:tab/>
        <w:t>Donošenje Pravilnika o unutarnjem ustrojstvu RA VSŽ</w:t>
      </w:r>
    </w:p>
    <w:p w14:paraId="13DA3A8A" w14:textId="77777777" w:rsidR="00B44388" w:rsidRPr="00B44388" w:rsidRDefault="00B44388" w:rsidP="00B44388">
      <w:pPr>
        <w:jc w:val="both"/>
        <w:rPr>
          <w:rFonts w:asciiTheme="minorHAnsi" w:eastAsia="Times New Roman" w:hAnsiTheme="minorHAnsi"/>
          <w:lang w:eastAsia="hr-HR"/>
        </w:rPr>
      </w:pPr>
    </w:p>
    <w:p w14:paraId="64F36C69" w14:textId="29DCADB7" w:rsidR="00B44388" w:rsidRDefault="00B44388" w:rsidP="00B44388">
      <w:pPr>
        <w:jc w:val="both"/>
        <w:rPr>
          <w:rFonts w:asciiTheme="minorHAnsi" w:eastAsia="Times New Roman" w:hAnsiTheme="minorHAnsi"/>
          <w:lang w:eastAsia="hr-HR"/>
        </w:rPr>
      </w:pPr>
      <w:r w:rsidRPr="00B44388">
        <w:rPr>
          <w:rFonts w:asciiTheme="minorHAnsi" w:eastAsia="Times New Roman" w:hAnsiTheme="minorHAnsi"/>
          <w:lang w:eastAsia="hr-HR"/>
        </w:rPr>
        <w:t>Točka dnevnog reda jednoglasno usvojena</w:t>
      </w:r>
    </w:p>
    <w:p w14:paraId="0DFBCDF6" w14:textId="77777777" w:rsidR="00B44388" w:rsidRDefault="00B44388" w:rsidP="00B44388">
      <w:pPr>
        <w:jc w:val="both"/>
        <w:rPr>
          <w:rFonts w:asciiTheme="minorHAnsi" w:eastAsia="Times New Roman" w:hAnsiTheme="minorHAnsi"/>
          <w:lang w:eastAsia="hr-HR"/>
        </w:rPr>
      </w:pPr>
    </w:p>
    <w:p w14:paraId="2D1F83AF" w14:textId="6F2002A3" w:rsidR="00B44388" w:rsidRPr="00B44388" w:rsidRDefault="00B44388" w:rsidP="00B44388">
      <w:pPr>
        <w:jc w:val="both"/>
        <w:rPr>
          <w:rFonts w:asciiTheme="minorHAnsi" w:eastAsia="Times New Roman" w:hAnsiTheme="minorHAnsi"/>
          <w:b/>
          <w:bCs/>
          <w:lang w:eastAsia="hr-HR"/>
        </w:rPr>
      </w:pPr>
      <w:r w:rsidRPr="00B44388">
        <w:rPr>
          <w:rFonts w:asciiTheme="minorHAnsi" w:eastAsia="Times New Roman" w:hAnsiTheme="minorHAnsi"/>
          <w:b/>
          <w:bCs/>
          <w:lang w:eastAsia="hr-HR"/>
        </w:rPr>
        <w:t>3.</w:t>
      </w:r>
      <w:r w:rsidRPr="00B44388">
        <w:rPr>
          <w:rFonts w:asciiTheme="minorHAnsi" w:eastAsia="Times New Roman" w:hAnsiTheme="minorHAnsi"/>
          <w:b/>
          <w:bCs/>
          <w:lang w:eastAsia="hr-HR"/>
        </w:rPr>
        <w:tab/>
        <w:t>Donošenje Pravilnika o radu RA VSŽ</w:t>
      </w:r>
    </w:p>
    <w:p w14:paraId="6470D1C6" w14:textId="684E6F12" w:rsidR="00B44388" w:rsidRDefault="00B44388" w:rsidP="00B44388">
      <w:pPr>
        <w:jc w:val="both"/>
        <w:rPr>
          <w:rFonts w:asciiTheme="minorHAnsi" w:eastAsia="Times New Roman" w:hAnsiTheme="minorHAnsi"/>
          <w:lang w:eastAsia="hr-HR"/>
        </w:rPr>
      </w:pPr>
      <w:r w:rsidRPr="00B44388">
        <w:rPr>
          <w:rFonts w:asciiTheme="minorHAnsi" w:eastAsia="Times New Roman" w:hAnsiTheme="minorHAnsi"/>
          <w:lang w:eastAsia="hr-HR"/>
        </w:rPr>
        <w:t>Ova točka dnevnog reda je jednoglasno usvojena.</w:t>
      </w:r>
    </w:p>
    <w:p w14:paraId="5974BD98" w14:textId="77777777" w:rsidR="00B44388" w:rsidRDefault="00B44388" w:rsidP="00B44388">
      <w:pPr>
        <w:rPr>
          <w:rFonts w:asciiTheme="minorHAnsi" w:eastAsia="Times New Roman" w:hAnsiTheme="minorHAnsi"/>
          <w:lang w:eastAsia="hr-HR"/>
        </w:rPr>
      </w:pPr>
    </w:p>
    <w:p w14:paraId="312626F7" w14:textId="5F7425C2" w:rsidR="00B44388" w:rsidRDefault="00B44388" w:rsidP="00B44388">
      <w:pPr>
        <w:rPr>
          <w:rFonts w:asciiTheme="minorHAnsi" w:eastAsia="Times New Roman" w:hAnsiTheme="minorHAnsi"/>
          <w:b/>
          <w:bCs/>
          <w:lang w:eastAsia="hr-HR"/>
        </w:rPr>
      </w:pPr>
      <w:r w:rsidRPr="00B44388">
        <w:rPr>
          <w:rFonts w:asciiTheme="minorHAnsi" w:eastAsia="Times New Roman" w:hAnsiTheme="minorHAnsi"/>
          <w:b/>
          <w:bCs/>
          <w:lang w:eastAsia="hr-HR"/>
        </w:rPr>
        <w:t>4.</w:t>
      </w:r>
      <w:r w:rsidRPr="00B44388">
        <w:rPr>
          <w:rFonts w:asciiTheme="minorHAnsi" w:eastAsia="Times New Roman" w:hAnsiTheme="minorHAnsi"/>
          <w:b/>
          <w:bCs/>
          <w:lang w:eastAsia="hr-HR"/>
        </w:rPr>
        <w:tab/>
        <w:t>Donošenje odluke kojom se daje suglasnost za zapošljavanje</w:t>
      </w:r>
    </w:p>
    <w:p w14:paraId="438E09FC" w14:textId="77777777" w:rsidR="00B44388" w:rsidRDefault="00B44388" w:rsidP="00B44388">
      <w:pPr>
        <w:rPr>
          <w:rFonts w:asciiTheme="minorHAnsi" w:eastAsia="Times New Roman" w:hAnsiTheme="minorHAnsi"/>
          <w:b/>
          <w:bCs/>
          <w:lang w:eastAsia="hr-HR"/>
        </w:rPr>
      </w:pPr>
    </w:p>
    <w:p w14:paraId="1BCEDA78" w14:textId="666F0FD9" w:rsidR="00B44388" w:rsidRDefault="00B44388" w:rsidP="00B44388">
      <w:pPr>
        <w:rPr>
          <w:rFonts w:asciiTheme="minorHAnsi" w:eastAsia="Times New Roman" w:hAnsiTheme="minorHAnsi"/>
          <w:lang w:eastAsia="hr-HR"/>
        </w:rPr>
      </w:pPr>
      <w:r w:rsidRPr="00B44388">
        <w:rPr>
          <w:rFonts w:asciiTheme="minorHAnsi" w:eastAsia="Times New Roman" w:hAnsiTheme="minorHAnsi"/>
          <w:lang w:eastAsia="hr-HR"/>
        </w:rPr>
        <w:t>Ova točka dnevnog reda je jednoglasno usvojena.</w:t>
      </w:r>
    </w:p>
    <w:p w14:paraId="375BEDD2" w14:textId="77777777" w:rsidR="00B44388" w:rsidRDefault="00B44388" w:rsidP="00B44388">
      <w:pPr>
        <w:rPr>
          <w:rFonts w:asciiTheme="minorHAnsi" w:eastAsia="Times New Roman" w:hAnsiTheme="minorHAnsi"/>
          <w:lang w:eastAsia="hr-HR"/>
        </w:rPr>
      </w:pPr>
    </w:p>
    <w:p w14:paraId="360AA7D6" w14:textId="24D3B8F3" w:rsidR="00B44388" w:rsidRDefault="00B44388" w:rsidP="00B44388">
      <w:pPr>
        <w:rPr>
          <w:rFonts w:asciiTheme="minorHAnsi" w:eastAsia="Times New Roman" w:hAnsiTheme="minorHAnsi"/>
          <w:b/>
          <w:bCs/>
          <w:lang w:eastAsia="hr-HR"/>
        </w:rPr>
      </w:pPr>
      <w:r w:rsidRPr="00B44388">
        <w:rPr>
          <w:rFonts w:asciiTheme="minorHAnsi" w:eastAsia="Times New Roman" w:hAnsiTheme="minorHAnsi"/>
          <w:b/>
          <w:bCs/>
          <w:lang w:eastAsia="hr-HR"/>
        </w:rPr>
        <w:t>5.</w:t>
      </w:r>
      <w:r w:rsidRPr="00B44388">
        <w:rPr>
          <w:rFonts w:asciiTheme="minorHAnsi" w:eastAsia="Times New Roman" w:hAnsiTheme="minorHAnsi"/>
          <w:b/>
          <w:bCs/>
          <w:lang w:eastAsia="hr-HR"/>
        </w:rPr>
        <w:tab/>
        <w:t>Donošenje Programa rada Razvojne agencije Vukovarsko-srijemske županije za 2026. godinu</w:t>
      </w:r>
    </w:p>
    <w:p w14:paraId="4F22B2B0" w14:textId="77777777" w:rsidR="00B44388" w:rsidRPr="00B44388" w:rsidRDefault="00B44388" w:rsidP="00B44388">
      <w:pPr>
        <w:rPr>
          <w:rFonts w:asciiTheme="minorHAnsi" w:eastAsia="Times New Roman" w:hAnsiTheme="minorHAnsi"/>
          <w:lang w:eastAsia="hr-HR"/>
        </w:rPr>
      </w:pPr>
    </w:p>
    <w:p w14:paraId="372DD8D9" w14:textId="6B5C2FA3" w:rsidR="00B44388" w:rsidRDefault="00B44388" w:rsidP="00B44388">
      <w:pPr>
        <w:rPr>
          <w:rFonts w:asciiTheme="minorHAnsi" w:eastAsia="Times New Roman" w:hAnsiTheme="minorHAnsi"/>
          <w:lang w:eastAsia="hr-HR"/>
        </w:rPr>
      </w:pPr>
      <w:r w:rsidRPr="00B44388">
        <w:rPr>
          <w:rFonts w:asciiTheme="minorHAnsi" w:eastAsia="Times New Roman" w:hAnsiTheme="minorHAnsi"/>
          <w:lang w:eastAsia="hr-HR"/>
        </w:rPr>
        <w:t>Točka dnevnog reda jednoglasno usvojena</w:t>
      </w:r>
    </w:p>
    <w:p w14:paraId="3CF57BF5" w14:textId="77777777" w:rsidR="00B44388" w:rsidRPr="00B44388" w:rsidRDefault="00B44388" w:rsidP="00B44388">
      <w:pPr>
        <w:rPr>
          <w:rFonts w:asciiTheme="minorHAnsi" w:eastAsia="Times New Roman" w:hAnsiTheme="minorHAnsi"/>
          <w:lang w:eastAsia="hr-HR"/>
        </w:rPr>
      </w:pPr>
    </w:p>
    <w:p w14:paraId="318EBC02" w14:textId="77777777" w:rsidR="00B44388" w:rsidRDefault="00B44388" w:rsidP="00B44388">
      <w:pPr>
        <w:rPr>
          <w:rFonts w:asciiTheme="minorHAnsi" w:eastAsia="Times New Roman" w:hAnsiTheme="minorHAnsi"/>
          <w:lang w:eastAsia="hr-HR"/>
        </w:rPr>
      </w:pPr>
    </w:p>
    <w:p w14:paraId="0D546AD2" w14:textId="77777777" w:rsidR="00B44388" w:rsidRPr="00B44388" w:rsidRDefault="00B44388" w:rsidP="00B44388">
      <w:pPr>
        <w:rPr>
          <w:rFonts w:asciiTheme="minorHAnsi" w:eastAsia="Times New Roman" w:hAnsiTheme="minorHAnsi"/>
          <w:b/>
          <w:bCs/>
          <w:lang w:eastAsia="hr-HR"/>
        </w:rPr>
      </w:pPr>
      <w:r w:rsidRPr="00B44388">
        <w:rPr>
          <w:rFonts w:asciiTheme="minorHAnsi" w:eastAsia="Times New Roman" w:hAnsiTheme="minorHAnsi"/>
          <w:b/>
          <w:bCs/>
          <w:lang w:eastAsia="hr-HR"/>
        </w:rPr>
        <w:t>6.</w:t>
      </w:r>
      <w:r w:rsidRPr="00B44388">
        <w:rPr>
          <w:rFonts w:asciiTheme="minorHAnsi" w:eastAsia="Times New Roman" w:hAnsiTheme="minorHAnsi"/>
          <w:b/>
          <w:bCs/>
          <w:lang w:eastAsia="hr-HR"/>
        </w:rPr>
        <w:tab/>
        <w:t>Razno</w:t>
      </w:r>
    </w:p>
    <w:p w14:paraId="7A92B40E" w14:textId="77777777" w:rsidR="00B44388" w:rsidRPr="00B44388" w:rsidRDefault="00B44388" w:rsidP="00B44388">
      <w:pPr>
        <w:rPr>
          <w:rFonts w:asciiTheme="minorHAnsi" w:eastAsia="Times New Roman" w:hAnsiTheme="minorHAnsi"/>
          <w:lang w:eastAsia="hr-HR"/>
        </w:rPr>
      </w:pPr>
    </w:p>
    <w:p w14:paraId="69127F02" w14:textId="77777777" w:rsidR="00B44388" w:rsidRPr="00B44388" w:rsidRDefault="00B44388" w:rsidP="00B44388">
      <w:pPr>
        <w:rPr>
          <w:rFonts w:asciiTheme="minorHAnsi" w:eastAsia="Times New Roman" w:hAnsiTheme="minorHAnsi"/>
          <w:lang w:eastAsia="hr-HR"/>
        </w:rPr>
      </w:pPr>
      <w:r w:rsidRPr="00B44388">
        <w:rPr>
          <w:rFonts w:asciiTheme="minorHAnsi" w:eastAsia="Times New Roman" w:hAnsiTheme="minorHAnsi"/>
          <w:lang w:eastAsia="hr-HR"/>
        </w:rPr>
        <w:t>Pod ovom točkom nije bilo nikakvih pitanja niti prijedloga.</w:t>
      </w:r>
    </w:p>
    <w:p w14:paraId="70093ABE" w14:textId="77777777" w:rsidR="00B44388" w:rsidRPr="00B44388" w:rsidRDefault="00B44388" w:rsidP="00B44388">
      <w:pPr>
        <w:rPr>
          <w:rFonts w:asciiTheme="minorHAnsi" w:eastAsia="Times New Roman" w:hAnsiTheme="minorHAnsi"/>
          <w:lang w:eastAsia="hr-HR"/>
        </w:rPr>
      </w:pPr>
    </w:p>
    <w:sectPr w:rsidR="00B44388" w:rsidRPr="00B44388" w:rsidSect="000C571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20" w:right="1134" w:bottom="567" w:left="1134" w:header="709" w:footer="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C272A0" w14:textId="77777777" w:rsidR="007A4848" w:rsidRDefault="007A4848" w:rsidP="00C02C22">
      <w:r>
        <w:separator/>
      </w:r>
    </w:p>
  </w:endnote>
  <w:endnote w:type="continuationSeparator" w:id="0">
    <w:p w14:paraId="54724D25" w14:textId="77777777" w:rsidR="007A4848" w:rsidRDefault="007A4848" w:rsidP="00C02C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6D009" w14:textId="77777777" w:rsidR="00223383" w:rsidRDefault="00223383" w:rsidP="006A6535">
    <w:pPr>
      <w:pStyle w:val="Podnoje"/>
      <w:jc w:val="center"/>
      <w:rPr>
        <w:b/>
        <w:spacing w:val="-7"/>
        <w:position w:val="4"/>
        <w:sz w:val="15"/>
        <w:szCs w:val="15"/>
      </w:rPr>
    </w:pPr>
  </w:p>
  <w:p w14:paraId="7347AC2D" w14:textId="77777777" w:rsidR="006A6535" w:rsidRPr="006A6535" w:rsidRDefault="006A6535" w:rsidP="006A6535">
    <w:pPr>
      <w:pStyle w:val="Podnoje"/>
      <w:jc w:val="center"/>
      <w:rPr>
        <w:b/>
        <w:sz w:val="16"/>
        <w:szCs w:val="16"/>
      </w:rPr>
    </w:pPr>
    <w:r w:rsidRPr="00C95AA2">
      <w:rPr>
        <w:b/>
        <w:spacing w:val="-7"/>
        <w:position w:val="4"/>
        <w:sz w:val="15"/>
        <w:szCs w:val="15"/>
      </w:rPr>
      <w:t xml:space="preserve">Antuna </w:t>
    </w:r>
    <w:proofErr w:type="spellStart"/>
    <w:r w:rsidRPr="00C95AA2">
      <w:rPr>
        <w:b/>
        <w:spacing w:val="-7"/>
        <w:position w:val="4"/>
        <w:sz w:val="15"/>
        <w:szCs w:val="15"/>
      </w:rPr>
      <w:t>Akšamovića</w:t>
    </w:r>
    <w:proofErr w:type="spellEnd"/>
    <w:r w:rsidRPr="00C95AA2">
      <w:rPr>
        <w:b/>
        <w:spacing w:val="-7"/>
        <w:position w:val="4"/>
        <w:sz w:val="15"/>
        <w:szCs w:val="15"/>
      </w:rPr>
      <w:t xml:space="preserve"> 31  / 32100 Vinkovci / </w:t>
    </w:r>
    <w:proofErr w:type="spellStart"/>
    <w:r w:rsidRPr="00C95AA2">
      <w:rPr>
        <w:b/>
        <w:spacing w:val="-7"/>
        <w:position w:val="4"/>
        <w:sz w:val="15"/>
        <w:szCs w:val="15"/>
      </w:rPr>
      <w:t>tel</w:t>
    </w:r>
    <w:proofErr w:type="spellEnd"/>
    <w:r w:rsidRPr="00C95AA2">
      <w:rPr>
        <w:b/>
        <w:spacing w:val="-7"/>
        <w:position w:val="4"/>
        <w:sz w:val="15"/>
        <w:szCs w:val="15"/>
      </w:rPr>
      <w:t>: +385 32 339 993 / fax:  +385 32 339 997 / OIB:</w:t>
    </w:r>
    <w:r>
      <w:rPr>
        <w:b/>
        <w:spacing w:val="-7"/>
        <w:position w:val="4"/>
        <w:sz w:val="15"/>
        <w:szCs w:val="15"/>
      </w:rPr>
      <w:t>50082546289</w:t>
    </w:r>
    <w:r w:rsidRPr="00C95AA2">
      <w:rPr>
        <w:b/>
        <w:spacing w:val="-7"/>
        <w:position w:val="4"/>
        <w:sz w:val="15"/>
        <w:szCs w:val="15"/>
      </w:rPr>
      <w:t xml:space="preserve"> / Ž-R: </w:t>
    </w:r>
    <w:r>
      <w:rPr>
        <w:b/>
        <w:spacing w:val="-7"/>
        <w:position w:val="4"/>
        <w:sz w:val="15"/>
        <w:szCs w:val="15"/>
      </w:rPr>
      <w:t>HR52 2340009 11108 92957</w:t>
    </w:r>
    <w:r w:rsidRPr="00C95AA2">
      <w:rPr>
        <w:b/>
        <w:spacing w:val="-7"/>
        <w:position w:val="4"/>
        <w:sz w:val="15"/>
        <w:szCs w:val="15"/>
      </w:rPr>
      <w:t xml:space="preserve"> </w:t>
    </w:r>
    <w:r>
      <w:rPr>
        <w:b/>
        <w:spacing w:val="-7"/>
        <w:position w:val="4"/>
        <w:sz w:val="15"/>
        <w:szCs w:val="15"/>
      </w:rPr>
      <w:t>uprava@ra-vsz.hr</w:t>
    </w:r>
    <w:r w:rsidRPr="00C95AA2">
      <w:rPr>
        <w:sz w:val="15"/>
        <w:szCs w:val="15"/>
      </w:rPr>
      <w:t xml:space="preserve"> </w:t>
    </w:r>
    <w:r w:rsidRPr="00C95AA2">
      <w:rPr>
        <w:b/>
        <w:spacing w:val="-7"/>
        <w:position w:val="4"/>
        <w:sz w:val="15"/>
        <w:szCs w:val="15"/>
      </w:rPr>
      <w:t>/</w:t>
    </w:r>
    <w:r>
      <w:rPr>
        <w:b/>
        <w:spacing w:val="-7"/>
        <w:position w:val="4"/>
        <w:sz w:val="15"/>
        <w:szCs w:val="15"/>
      </w:rPr>
      <w:t xml:space="preserve">               </w:t>
    </w:r>
    <w:r w:rsidRPr="00C95AA2">
      <w:rPr>
        <w:b/>
        <w:spacing w:val="-7"/>
        <w:position w:val="4"/>
        <w:sz w:val="15"/>
        <w:szCs w:val="15"/>
      </w:rPr>
      <w:t xml:space="preserve"> </w:t>
    </w:r>
    <w:r w:rsidRPr="00C95AA2">
      <w:rPr>
        <w:b/>
        <w:color w:val="00B0F0"/>
        <w:spacing w:val="-7"/>
        <w:position w:val="4"/>
        <w:sz w:val="15"/>
        <w:szCs w:val="15"/>
      </w:rPr>
      <w:t>www.</w:t>
    </w:r>
    <w:r>
      <w:rPr>
        <w:b/>
        <w:color w:val="00B0F0"/>
        <w:spacing w:val="-7"/>
        <w:position w:val="4"/>
        <w:sz w:val="15"/>
        <w:szCs w:val="15"/>
      </w:rPr>
      <w:t>ra-vsz.hr</w:t>
    </w:r>
  </w:p>
  <w:p w14:paraId="1FA5426B" w14:textId="77777777" w:rsidR="006A6535" w:rsidRDefault="006A6535" w:rsidP="006A6535">
    <w:pPr>
      <w:pStyle w:val="Podnoje"/>
    </w:pPr>
  </w:p>
  <w:p w14:paraId="21F1D751" w14:textId="77777777" w:rsidR="00CD26AC" w:rsidRPr="00B34E1E" w:rsidRDefault="00CD26AC" w:rsidP="006A6535">
    <w:pPr>
      <w:pStyle w:val="Podnoje"/>
      <w:jc w:val="right"/>
      <w:rPr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85CDB" w14:textId="4E5F093C" w:rsidR="000C5719" w:rsidRDefault="000C5719" w:rsidP="000C5719">
    <w:pPr>
      <w:pStyle w:val="Podnoje"/>
      <w:rPr>
        <w:b/>
        <w:spacing w:val="-7"/>
        <w:position w:val="4"/>
        <w:sz w:val="15"/>
        <w:szCs w:val="15"/>
      </w:rPr>
    </w:pPr>
    <w:bookmarkStart w:id="0" w:name="_Hlk34216439"/>
    <w:bookmarkStart w:id="1" w:name="_Hlk34216481"/>
    <w:bookmarkStart w:id="2" w:name="_Hlk34216482"/>
    <w:r>
      <w:rPr>
        <w:b/>
        <w:spacing w:val="-7"/>
        <w:position w:val="4"/>
        <w:sz w:val="15"/>
        <w:szCs w:val="15"/>
      </w:rPr>
      <w:t>Jurja Dalmatinca 31</w:t>
    </w:r>
    <w:r w:rsidR="00CD26AC" w:rsidRPr="00C95AA2">
      <w:rPr>
        <w:b/>
        <w:spacing w:val="-7"/>
        <w:position w:val="4"/>
        <w:sz w:val="15"/>
        <w:szCs w:val="15"/>
      </w:rPr>
      <w:t xml:space="preserve">  / 32100 Vinkovci / </w:t>
    </w:r>
    <w:proofErr w:type="spellStart"/>
    <w:r w:rsidR="00CD26AC" w:rsidRPr="00C95AA2">
      <w:rPr>
        <w:b/>
        <w:spacing w:val="-7"/>
        <w:position w:val="4"/>
        <w:sz w:val="15"/>
        <w:szCs w:val="15"/>
      </w:rPr>
      <w:t>tel</w:t>
    </w:r>
    <w:proofErr w:type="spellEnd"/>
    <w:r w:rsidR="00CD26AC" w:rsidRPr="00C95AA2">
      <w:rPr>
        <w:b/>
        <w:spacing w:val="-7"/>
        <w:position w:val="4"/>
        <w:sz w:val="15"/>
        <w:szCs w:val="15"/>
      </w:rPr>
      <w:t>: +385 32 339 993 / fax:  +385 32 339 997 / OIB:</w:t>
    </w:r>
    <w:r w:rsidR="003B07B7">
      <w:rPr>
        <w:b/>
        <w:spacing w:val="-7"/>
        <w:position w:val="4"/>
        <w:sz w:val="15"/>
        <w:szCs w:val="15"/>
      </w:rPr>
      <w:t>50082546289</w:t>
    </w:r>
    <w:r w:rsidR="00CD26AC" w:rsidRPr="00C95AA2">
      <w:rPr>
        <w:b/>
        <w:spacing w:val="-7"/>
        <w:position w:val="4"/>
        <w:sz w:val="15"/>
        <w:szCs w:val="15"/>
      </w:rPr>
      <w:t xml:space="preserve"> / Ž-R: </w:t>
    </w:r>
    <w:r w:rsidR="003B07B7">
      <w:rPr>
        <w:b/>
        <w:spacing w:val="-7"/>
        <w:position w:val="4"/>
        <w:sz w:val="15"/>
        <w:szCs w:val="15"/>
      </w:rPr>
      <w:t>HR52 2340009 11108 92957</w:t>
    </w:r>
    <w:r w:rsidR="00CD26AC" w:rsidRPr="00C95AA2">
      <w:rPr>
        <w:b/>
        <w:spacing w:val="-7"/>
        <w:position w:val="4"/>
        <w:sz w:val="15"/>
        <w:szCs w:val="15"/>
      </w:rPr>
      <w:t xml:space="preserve"> </w:t>
    </w:r>
    <w:r w:rsidR="003B07B7">
      <w:rPr>
        <w:b/>
        <w:spacing w:val="-7"/>
        <w:position w:val="4"/>
        <w:sz w:val="15"/>
        <w:szCs w:val="15"/>
      </w:rPr>
      <w:t>uprava@ra-vsz.hr</w:t>
    </w:r>
    <w:r w:rsidR="00CD26AC" w:rsidRPr="00C95AA2">
      <w:rPr>
        <w:sz w:val="15"/>
        <w:szCs w:val="15"/>
      </w:rPr>
      <w:t xml:space="preserve"> </w:t>
    </w:r>
    <w:r w:rsidR="00CD26AC" w:rsidRPr="00C95AA2">
      <w:rPr>
        <w:b/>
        <w:spacing w:val="-7"/>
        <w:position w:val="4"/>
        <w:sz w:val="15"/>
        <w:szCs w:val="15"/>
      </w:rPr>
      <w:t>/</w:t>
    </w:r>
    <w:r w:rsidR="003B07B7">
      <w:rPr>
        <w:b/>
        <w:spacing w:val="-7"/>
        <w:position w:val="4"/>
        <w:sz w:val="15"/>
        <w:szCs w:val="15"/>
      </w:rPr>
      <w:t xml:space="preserve">         </w:t>
    </w:r>
  </w:p>
  <w:p w14:paraId="454C204F" w14:textId="58B78C25" w:rsidR="00CD26AC" w:rsidRPr="00C95AA2" w:rsidRDefault="003B07B7" w:rsidP="00737F91">
    <w:pPr>
      <w:pStyle w:val="Podnoje"/>
      <w:jc w:val="center"/>
      <w:rPr>
        <w:spacing w:val="-7"/>
        <w:position w:val="4"/>
        <w:sz w:val="15"/>
        <w:szCs w:val="15"/>
      </w:rPr>
    </w:pPr>
    <w:r>
      <w:rPr>
        <w:b/>
        <w:spacing w:val="-7"/>
        <w:position w:val="4"/>
        <w:sz w:val="15"/>
        <w:szCs w:val="15"/>
      </w:rPr>
      <w:t xml:space="preserve">      </w:t>
    </w:r>
    <w:r w:rsidR="00CD26AC" w:rsidRPr="00C95AA2">
      <w:rPr>
        <w:b/>
        <w:spacing w:val="-7"/>
        <w:position w:val="4"/>
        <w:sz w:val="15"/>
        <w:szCs w:val="15"/>
      </w:rPr>
      <w:t xml:space="preserve"> </w:t>
    </w:r>
    <w:r w:rsidR="00CD26AC" w:rsidRPr="00C95AA2">
      <w:rPr>
        <w:b/>
        <w:color w:val="00B0F0"/>
        <w:spacing w:val="-7"/>
        <w:position w:val="4"/>
        <w:sz w:val="15"/>
        <w:szCs w:val="15"/>
      </w:rPr>
      <w:t>www.</w:t>
    </w:r>
    <w:r>
      <w:rPr>
        <w:b/>
        <w:color w:val="00B0F0"/>
        <w:spacing w:val="-7"/>
        <w:position w:val="4"/>
        <w:sz w:val="15"/>
        <w:szCs w:val="15"/>
      </w:rPr>
      <w:t>ra-vsz.hr</w:t>
    </w:r>
  </w:p>
  <w:bookmarkEnd w:id="0"/>
  <w:bookmarkEnd w:id="1"/>
  <w:bookmarkEnd w:id="2"/>
  <w:p w14:paraId="14804AC6" w14:textId="77777777" w:rsidR="00CD26AC" w:rsidRDefault="00CD26AC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7A45A9" w14:textId="77777777" w:rsidR="007A4848" w:rsidRDefault="007A4848" w:rsidP="00C02C22">
      <w:r>
        <w:separator/>
      </w:r>
    </w:p>
  </w:footnote>
  <w:footnote w:type="continuationSeparator" w:id="0">
    <w:p w14:paraId="29B03FB0" w14:textId="77777777" w:rsidR="007A4848" w:rsidRDefault="007A4848" w:rsidP="00C02C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E8FA5" w14:textId="77777777" w:rsidR="00CD26AC" w:rsidRDefault="00CD26AC">
    <w:pPr>
      <w:pStyle w:val="Zaglavlje"/>
    </w:pPr>
  </w:p>
  <w:p w14:paraId="5B198C2D" w14:textId="77777777" w:rsidR="00CD26AC" w:rsidRDefault="00CD26AC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96DA5" w14:textId="77777777" w:rsidR="00CD26AC" w:rsidRDefault="003B07B7">
    <w:pPr>
      <w:pStyle w:val="Zaglavlje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7647EAE" wp14:editId="455CCDF3">
          <wp:simplePos x="0" y="0"/>
          <wp:positionH relativeFrom="column">
            <wp:posOffset>-139065</wp:posOffset>
          </wp:positionH>
          <wp:positionV relativeFrom="paragraph">
            <wp:posOffset>-154940</wp:posOffset>
          </wp:positionV>
          <wp:extent cx="1085850" cy="986660"/>
          <wp:effectExtent l="0" t="0" r="0" b="4445"/>
          <wp:wrapNone/>
          <wp:docPr id="893102803" name="Slika 8931028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5032" cy="1004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E02C8D" w14:textId="77777777" w:rsidR="003B07B7" w:rsidRDefault="003B07B7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426DEE"/>
    <w:multiLevelType w:val="hybridMultilevel"/>
    <w:tmpl w:val="EA1244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423E6E"/>
    <w:multiLevelType w:val="hybridMultilevel"/>
    <w:tmpl w:val="9E440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6C194B"/>
    <w:multiLevelType w:val="hybridMultilevel"/>
    <w:tmpl w:val="2DF8D23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3B0276"/>
    <w:multiLevelType w:val="hybridMultilevel"/>
    <w:tmpl w:val="1C8A3D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CB1FA9"/>
    <w:multiLevelType w:val="hybridMultilevel"/>
    <w:tmpl w:val="B40EEF9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04F91"/>
    <w:multiLevelType w:val="hybridMultilevel"/>
    <w:tmpl w:val="378E8968"/>
    <w:lvl w:ilvl="0" w:tplc="2280EF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510C0EC0"/>
    <w:multiLevelType w:val="hybridMultilevel"/>
    <w:tmpl w:val="08B6A8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8E2C5A"/>
    <w:multiLevelType w:val="hybridMultilevel"/>
    <w:tmpl w:val="1AE05CCE"/>
    <w:lvl w:ilvl="0" w:tplc="2B7828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B53677D"/>
    <w:multiLevelType w:val="hybridMultilevel"/>
    <w:tmpl w:val="32C87F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7E1EC7"/>
    <w:multiLevelType w:val="hybridMultilevel"/>
    <w:tmpl w:val="F7784F3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5487063">
    <w:abstractNumId w:val="6"/>
  </w:num>
  <w:num w:numId="2" w16cid:durableId="368189171">
    <w:abstractNumId w:val="1"/>
  </w:num>
  <w:num w:numId="3" w16cid:durableId="2116824962">
    <w:abstractNumId w:val="7"/>
  </w:num>
  <w:num w:numId="4" w16cid:durableId="865561630">
    <w:abstractNumId w:val="8"/>
  </w:num>
  <w:num w:numId="5" w16cid:durableId="2137329645">
    <w:abstractNumId w:val="2"/>
  </w:num>
  <w:num w:numId="6" w16cid:durableId="1336878202">
    <w:abstractNumId w:val="3"/>
  </w:num>
  <w:num w:numId="7" w16cid:durableId="1781945960">
    <w:abstractNumId w:val="5"/>
  </w:num>
  <w:num w:numId="8" w16cid:durableId="1896315887">
    <w:abstractNumId w:val="1"/>
  </w:num>
  <w:num w:numId="9" w16cid:durableId="1013804916">
    <w:abstractNumId w:val="6"/>
  </w:num>
  <w:num w:numId="10" w16cid:durableId="1950618317">
    <w:abstractNumId w:val="0"/>
  </w:num>
  <w:num w:numId="11" w16cid:durableId="569458813">
    <w:abstractNumId w:val="4"/>
  </w:num>
  <w:num w:numId="12" w16cid:durableId="286550880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2C22"/>
    <w:rsid w:val="00000E12"/>
    <w:rsid w:val="00012B3A"/>
    <w:rsid w:val="00013EE1"/>
    <w:rsid w:val="00020291"/>
    <w:rsid w:val="000230FB"/>
    <w:rsid w:val="000300EF"/>
    <w:rsid w:val="000315DF"/>
    <w:rsid w:val="00032408"/>
    <w:rsid w:val="00032EA4"/>
    <w:rsid w:val="00033BDD"/>
    <w:rsid w:val="000414A5"/>
    <w:rsid w:val="000418EB"/>
    <w:rsid w:val="00043436"/>
    <w:rsid w:val="00043926"/>
    <w:rsid w:val="00052B04"/>
    <w:rsid w:val="000617E7"/>
    <w:rsid w:val="00066287"/>
    <w:rsid w:val="0006683A"/>
    <w:rsid w:val="000671FF"/>
    <w:rsid w:val="00070437"/>
    <w:rsid w:val="00070DD8"/>
    <w:rsid w:val="00076199"/>
    <w:rsid w:val="00082CBB"/>
    <w:rsid w:val="00090EBC"/>
    <w:rsid w:val="00094A59"/>
    <w:rsid w:val="000C139A"/>
    <w:rsid w:val="000C27B5"/>
    <w:rsid w:val="000C5719"/>
    <w:rsid w:val="000C69C7"/>
    <w:rsid w:val="000D1058"/>
    <w:rsid w:val="000D5FC9"/>
    <w:rsid w:val="000E0235"/>
    <w:rsid w:val="000E0B39"/>
    <w:rsid w:val="000E662D"/>
    <w:rsid w:val="000E6787"/>
    <w:rsid w:val="000E7198"/>
    <w:rsid w:val="000E7AB3"/>
    <w:rsid w:val="001003BD"/>
    <w:rsid w:val="0010066F"/>
    <w:rsid w:val="001012FE"/>
    <w:rsid w:val="00103936"/>
    <w:rsid w:val="00104205"/>
    <w:rsid w:val="0010655B"/>
    <w:rsid w:val="001068CA"/>
    <w:rsid w:val="00124D62"/>
    <w:rsid w:val="001251D8"/>
    <w:rsid w:val="0012599A"/>
    <w:rsid w:val="0012773A"/>
    <w:rsid w:val="00132797"/>
    <w:rsid w:val="00137915"/>
    <w:rsid w:val="00141AE1"/>
    <w:rsid w:val="00144D04"/>
    <w:rsid w:val="0014597F"/>
    <w:rsid w:val="001479D4"/>
    <w:rsid w:val="00147E4A"/>
    <w:rsid w:val="001502EB"/>
    <w:rsid w:val="001505B1"/>
    <w:rsid w:val="00152C7D"/>
    <w:rsid w:val="00154B7C"/>
    <w:rsid w:val="00161F3E"/>
    <w:rsid w:val="00170588"/>
    <w:rsid w:val="00173709"/>
    <w:rsid w:val="00173B4C"/>
    <w:rsid w:val="001750FD"/>
    <w:rsid w:val="00187609"/>
    <w:rsid w:val="00190D38"/>
    <w:rsid w:val="0019215B"/>
    <w:rsid w:val="001A0CD9"/>
    <w:rsid w:val="001A6D8A"/>
    <w:rsid w:val="001A7704"/>
    <w:rsid w:val="001B37B3"/>
    <w:rsid w:val="001B55F4"/>
    <w:rsid w:val="001B7AA8"/>
    <w:rsid w:val="001C3AD0"/>
    <w:rsid w:val="001D177B"/>
    <w:rsid w:val="001D19B4"/>
    <w:rsid w:val="001E694C"/>
    <w:rsid w:val="001F14E4"/>
    <w:rsid w:val="001F2177"/>
    <w:rsid w:val="001F3429"/>
    <w:rsid w:val="001F4663"/>
    <w:rsid w:val="001F6AB0"/>
    <w:rsid w:val="001F7461"/>
    <w:rsid w:val="00204A1B"/>
    <w:rsid w:val="00204C2B"/>
    <w:rsid w:val="0021196B"/>
    <w:rsid w:val="00214951"/>
    <w:rsid w:val="00215706"/>
    <w:rsid w:val="002222BF"/>
    <w:rsid w:val="00223383"/>
    <w:rsid w:val="002353EE"/>
    <w:rsid w:val="00235DA8"/>
    <w:rsid w:val="002504EF"/>
    <w:rsid w:val="00250C47"/>
    <w:rsid w:val="002541EE"/>
    <w:rsid w:val="00255D5E"/>
    <w:rsid w:val="002573C7"/>
    <w:rsid w:val="00257E1F"/>
    <w:rsid w:val="00257FFD"/>
    <w:rsid w:val="00266EF3"/>
    <w:rsid w:val="00267DC8"/>
    <w:rsid w:val="0027024D"/>
    <w:rsid w:val="002714A9"/>
    <w:rsid w:val="0027247D"/>
    <w:rsid w:val="00272FE1"/>
    <w:rsid w:val="00275041"/>
    <w:rsid w:val="00275403"/>
    <w:rsid w:val="00276143"/>
    <w:rsid w:val="00277ACE"/>
    <w:rsid w:val="00287011"/>
    <w:rsid w:val="00291F21"/>
    <w:rsid w:val="002A6FD3"/>
    <w:rsid w:val="002B3CFD"/>
    <w:rsid w:val="002B4729"/>
    <w:rsid w:val="002B596E"/>
    <w:rsid w:val="002B6991"/>
    <w:rsid w:val="002C1606"/>
    <w:rsid w:val="002C65F1"/>
    <w:rsid w:val="002D20A1"/>
    <w:rsid w:val="002D66FF"/>
    <w:rsid w:val="002D6818"/>
    <w:rsid w:val="002D7BAE"/>
    <w:rsid w:val="002E1464"/>
    <w:rsid w:val="002E18FD"/>
    <w:rsid w:val="002E2863"/>
    <w:rsid w:val="002E4924"/>
    <w:rsid w:val="002F03E4"/>
    <w:rsid w:val="002F1251"/>
    <w:rsid w:val="002F1888"/>
    <w:rsid w:val="002F7731"/>
    <w:rsid w:val="00300CB2"/>
    <w:rsid w:val="00310D94"/>
    <w:rsid w:val="003150DD"/>
    <w:rsid w:val="0031568E"/>
    <w:rsid w:val="00316A62"/>
    <w:rsid w:val="003202F8"/>
    <w:rsid w:val="00320325"/>
    <w:rsid w:val="00323A7A"/>
    <w:rsid w:val="00324E96"/>
    <w:rsid w:val="00325B7A"/>
    <w:rsid w:val="003338B2"/>
    <w:rsid w:val="00334436"/>
    <w:rsid w:val="00334C52"/>
    <w:rsid w:val="00337A1B"/>
    <w:rsid w:val="00337EAC"/>
    <w:rsid w:val="00342E65"/>
    <w:rsid w:val="00353DDE"/>
    <w:rsid w:val="00355AB1"/>
    <w:rsid w:val="003643A5"/>
    <w:rsid w:val="00364471"/>
    <w:rsid w:val="00372BFF"/>
    <w:rsid w:val="00381A79"/>
    <w:rsid w:val="00384A31"/>
    <w:rsid w:val="003A0191"/>
    <w:rsid w:val="003A04D5"/>
    <w:rsid w:val="003A30F7"/>
    <w:rsid w:val="003B07B7"/>
    <w:rsid w:val="003B4DFC"/>
    <w:rsid w:val="003B7E7E"/>
    <w:rsid w:val="003C183B"/>
    <w:rsid w:val="003C33DB"/>
    <w:rsid w:val="003C3B46"/>
    <w:rsid w:val="003C4EA0"/>
    <w:rsid w:val="003D5BE0"/>
    <w:rsid w:val="003D63DF"/>
    <w:rsid w:val="003E45A5"/>
    <w:rsid w:val="00400D0D"/>
    <w:rsid w:val="004041E3"/>
    <w:rsid w:val="0040587C"/>
    <w:rsid w:val="00405DB1"/>
    <w:rsid w:val="0040775E"/>
    <w:rsid w:val="00416076"/>
    <w:rsid w:val="00417A04"/>
    <w:rsid w:val="00421A2B"/>
    <w:rsid w:val="00422349"/>
    <w:rsid w:val="00425AC4"/>
    <w:rsid w:val="00425E1B"/>
    <w:rsid w:val="00427AF4"/>
    <w:rsid w:val="00427ED3"/>
    <w:rsid w:val="004334CD"/>
    <w:rsid w:val="00434E04"/>
    <w:rsid w:val="00437E96"/>
    <w:rsid w:val="00440169"/>
    <w:rsid w:val="00441211"/>
    <w:rsid w:val="00467AAD"/>
    <w:rsid w:val="00472AE8"/>
    <w:rsid w:val="00473FCC"/>
    <w:rsid w:val="00475316"/>
    <w:rsid w:val="004813B3"/>
    <w:rsid w:val="00482605"/>
    <w:rsid w:val="0048786A"/>
    <w:rsid w:val="00487E41"/>
    <w:rsid w:val="00490ABD"/>
    <w:rsid w:val="00490B71"/>
    <w:rsid w:val="00491864"/>
    <w:rsid w:val="0049658A"/>
    <w:rsid w:val="004A516C"/>
    <w:rsid w:val="004A66EF"/>
    <w:rsid w:val="004B216A"/>
    <w:rsid w:val="004B31D5"/>
    <w:rsid w:val="004B68DF"/>
    <w:rsid w:val="004B7F35"/>
    <w:rsid w:val="004C0872"/>
    <w:rsid w:val="004C3A95"/>
    <w:rsid w:val="004D01DF"/>
    <w:rsid w:val="004D1FFA"/>
    <w:rsid w:val="004D2F28"/>
    <w:rsid w:val="004D4E38"/>
    <w:rsid w:val="004D6B2E"/>
    <w:rsid w:val="004E187D"/>
    <w:rsid w:val="004E3C4D"/>
    <w:rsid w:val="004F03C2"/>
    <w:rsid w:val="004F3248"/>
    <w:rsid w:val="004F3C0B"/>
    <w:rsid w:val="004F4758"/>
    <w:rsid w:val="004F5584"/>
    <w:rsid w:val="004F771D"/>
    <w:rsid w:val="005002FB"/>
    <w:rsid w:val="00500542"/>
    <w:rsid w:val="005033A5"/>
    <w:rsid w:val="00505B8A"/>
    <w:rsid w:val="005105F8"/>
    <w:rsid w:val="0052064B"/>
    <w:rsid w:val="00525487"/>
    <w:rsid w:val="0052578D"/>
    <w:rsid w:val="00527A2E"/>
    <w:rsid w:val="00540A4A"/>
    <w:rsid w:val="00540BD9"/>
    <w:rsid w:val="0054428A"/>
    <w:rsid w:val="00545C74"/>
    <w:rsid w:val="00546DA5"/>
    <w:rsid w:val="005470AA"/>
    <w:rsid w:val="005514A1"/>
    <w:rsid w:val="005569AF"/>
    <w:rsid w:val="005572CE"/>
    <w:rsid w:val="00563F82"/>
    <w:rsid w:val="0057109C"/>
    <w:rsid w:val="00571BCA"/>
    <w:rsid w:val="00572C15"/>
    <w:rsid w:val="00576599"/>
    <w:rsid w:val="005830A9"/>
    <w:rsid w:val="005919A3"/>
    <w:rsid w:val="005928A1"/>
    <w:rsid w:val="005945DB"/>
    <w:rsid w:val="00596039"/>
    <w:rsid w:val="005A19B6"/>
    <w:rsid w:val="005A4627"/>
    <w:rsid w:val="005A4BF7"/>
    <w:rsid w:val="005A54A6"/>
    <w:rsid w:val="005A6033"/>
    <w:rsid w:val="005B1CF4"/>
    <w:rsid w:val="005B2186"/>
    <w:rsid w:val="005B483D"/>
    <w:rsid w:val="005B7A3B"/>
    <w:rsid w:val="005B7FCF"/>
    <w:rsid w:val="005C1CF9"/>
    <w:rsid w:val="005C22A9"/>
    <w:rsid w:val="005D299B"/>
    <w:rsid w:val="005E0467"/>
    <w:rsid w:val="005F1A24"/>
    <w:rsid w:val="005F2783"/>
    <w:rsid w:val="005F29A3"/>
    <w:rsid w:val="005F622B"/>
    <w:rsid w:val="00603D85"/>
    <w:rsid w:val="00606DA4"/>
    <w:rsid w:val="00610D99"/>
    <w:rsid w:val="0061159F"/>
    <w:rsid w:val="00611C0D"/>
    <w:rsid w:val="00611F6D"/>
    <w:rsid w:val="00614EA1"/>
    <w:rsid w:val="006169F0"/>
    <w:rsid w:val="00617F9B"/>
    <w:rsid w:val="0062164C"/>
    <w:rsid w:val="00623D0C"/>
    <w:rsid w:val="00624FF5"/>
    <w:rsid w:val="006250E3"/>
    <w:rsid w:val="0063078B"/>
    <w:rsid w:val="00632349"/>
    <w:rsid w:val="00646E45"/>
    <w:rsid w:val="006470B3"/>
    <w:rsid w:val="00647BA5"/>
    <w:rsid w:val="0066043B"/>
    <w:rsid w:val="00661157"/>
    <w:rsid w:val="0066159C"/>
    <w:rsid w:val="0066511D"/>
    <w:rsid w:val="0067194D"/>
    <w:rsid w:val="00671D99"/>
    <w:rsid w:val="0067496F"/>
    <w:rsid w:val="00683220"/>
    <w:rsid w:val="00685563"/>
    <w:rsid w:val="00687130"/>
    <w:rsid w:val="0069108A"/>
    <w:rsid w:val="006930C8"/>
    <w:rsid w:val="0069396C"/>
    <w:rsid w:val="006A0ACB"/>
    <w:rsid w:val="006A1E9E"/>
    <w:rsid w:val="006A3537"/>
    <w:rsid w:val="006A6535"/>
    <w:rsid w:val="006A701C"/>
    <w:rsid w:val="006B030B"/>
    <w:rsid w:val="006B2819"/>
    <w:rsid w:val="006B3006"/>
    <w:rsid w:val="006B6655"/>
    <w:rsid w:val="006B7667"/>
    <w:rsid w:val="006C2FEB"/>
    <w:rsid w:val="006D3A06"/>
    <w:rsid w:val="006D544F"/>
    <w:rsid w:val="006D5B3A"/>
    <w:rsid w:val="006D6B96"/>
    <w:rsid w:val="006E0E39"/>
    <w:rsid w:val="006E13E0"/>
    <w:rsid w:val="006E15E6"/>
    <w:rsid w:val="006E161A"/>
    <w:rsid w:val="006E523B"/>
    <w:rsid w:val="006E52EE"/>
    <w:rsid w:val="006E7FF1"/>
    <w:rsid w:val="006F05EF"/>
    <w:rsid w:val="006F2318"/>
    <w:rsid w:val="006F42CA"/>
    <w:rsid w:val="00706138"/>
    <w:rsid w:val="007107ED"/>
    <w:rsid w:val="00715D15"/>
    <w:rsid w:val="0072191E"/>
    <w:rsid w:val="007238F3"/>
    <w:rsid w:val="00724E96"/>
    <w:rsid w:val="0073034A"/>
    <w:rsid w:val="00734AE1"/>
    <w:rsid w:val="007353D4"/>
    <w:rsid w:val="00737F91"/>
    <w:rsid w:val="00741B26"/>
    <w:rsid w:val="0074617F"/>
    <w:rsid w:val="007506FC"/>
    <w:rsid w:val="00751330"/>
    <w:rsid w:val="00751A0B"/>
    <w:rsid w:val="0075236F"/>
    <w:rsid w:val="0075427C"/>
    <w:rsid w:val="0075461E"/>
    <w:rsid w:val="00754FAF"/>
    <w:rsid w:val="0076274D"/>
    <w:rsid w:val="00762943"/>
    <w:rsid w:val="0076551C"/>
    <w:rsid w:val="00766C59"/>
    <w:rsid w:val="00772266"/>
    <w:rsid w:val="00776676"/>
    <w:rsid w:val="0078023D"/>
    <w:rsid w:val="00780D31"/>
    <w:rsid w:val="00784CCD"/>
    <w:rsid w:val="007858C2"/>
    <w:rsid w:val="00785B04"/>
    <w:rsid w:val="00790F25"/>
    <w:rsid w:val="0079266C"/>
    <w:rsid w:val="007961D3"/>
    <w:rsid w:val="007A15F1"/>
    <w:rsid w:val="007A32D7"/>
    <w:rsid w:val="007A4848"/>
    <w:rsid w:val="007A48C0"/>
    <w:rsid w:val="007B0A7A"/>
    <w:rsid w:val="007B28AA"/>
    <w:rsid w:val="007B73A4"/>
    <w:rsid w:val="007C22FA"/>
    <w:rsid w:val="007C55BD"/>
    <w:rsid w:val="007C6AC0"/>
    <w:rsid w:val="007D0F37"/>
    <w:rsid w:val="007D18D1"/>
    <w:rsid w:val="007D3065"/>
    <w:rsid w:val="007D31B3"/>
    <w:rsid w:val="007D56B8"/>
    <w:rsid w:val="007D6340"/>
    <w:rsid w:val="007E7F77"/>
    <w:rsid w:val="007F19E6"/>
    <w:rsid w:val="007F2D5D"/>
    <w:rsid w:val="008064E0"/>
    <w:rsid w:val="00807620"/>
    <w:rsid w:val="0081497D"/>
    <w:rsid w:val="00814E53"/>
    <w:rsid w:val="008257A1"/>
    <w:rsid w:val="008265DF"/>
    <w:rsid w:val="008273AC"/>
    <w:rsid w:val="008422E1"/>
    <w:rsid w:val="008469D1"/>
    <w:rsid w:val="00850829"/>
    <w:rsid w:val="00854850"/>
    <w:rsid w:val="0085581D"/>
    <w:rsid w:val="00866962"/>
    <w:rsid w:val="008738E5"/>
    <w:rsid w:val="00875834"/>
    <w:rsid w:val="00881BA4"/>
    <w:rsid w:val="00881EE7"/>
    <w:rsid w:val="008903FE"/>
    <w:rsid w:val="00894A42"/>
    <w:rsid w:val="008A1B55"/>
    <w:rsid w:val="008B21A3"/>
    <w:rsid w:val="008B32E7"/>
    <w:rsid w:val="008B3E8B"/>
    <w:rsid w:val="008B7E38"/>
    <w:rsid w:val="008C1320"/>
    <w:rsid w:val="008C2D77"/>
    <w:rsid w:val="008C3495"/>
    <w:rsid w:val="008C6437"/>
    <w:rsid w:val="008D1E5D"/>
    <w:rsid w:val="008E192F"/>
    <w:rsid w:val="008E1E15"/>
    <w:rsid w:val="008E33A7"/>
    <w:rsid w:val="008E4B5C"/>
    <w:rsid w:val="008F356C"/>
    <w:rsid w:val="008F3F9B"/>
    <w:rsid w:val="00901BD1"/>
    <w:rsid w:val="00902C2D"/>
    <w:rsid w:val="0090425D"/>
    <w:rsid w:val="00905AB9"/>
    <w:rsid w:val="00907AE4"/>
    <w:rsid w:val="00917273"/>
    <w:rsid w:val="009322D9"/>
    <w:rsid w:val="009333E9"/>
    <w:rsid w:val="009339A8"/>
    <w:rsid w:val="00934A43"/>
    <w:rsid w:val="009358E2"/>
    <w:rsid w:val="00935969"/>
    <w:rsid w:val="00935AA9"/>
    <w:rsid w:val="00941791"/>
    <w:rsid w:val="009444C6"/>
    <w:rsid w:val="00944F90"/>
    <w:rsid w:val="009451E5"/>
    <w:rsid w:val="009508ED"/>
    <w:rsid w:val="00951478"/>
    <w:rsid w:val="009562D5"/>
    <w:rsid w:val="0096347C"/>
    <w:rsid w:val="0096373E"/>
    <w:rsid w:val="00964623"/>
    <w:rsid w:val="00966111"/>
    <w:rsid w:val="009677DE"/>
    <w:rsid w:val="00971F98"/>
    <w:rsid w:val="00976B33"/>
    <w:rsid w:val="00980264"/>
    <w:rsid w:val="009835DA"/>
    <w:rsid w:val="00986C02"/>
    <w:rsid w:val="0099117A"/>
    <w:rsid w:val="0099587E"/>
    <w:rsid w:val="00997652"/>
    <w:rsid w:val="009979E8"/>
    <w:rsid w:val="009A3D35"/>
    <w:rsid w:val="009A3F22"/>
    <w:rsid w:val="009B0037"/>
    <w:rsid w:val="009B347B"/>
    <w:rsid w:val="009C00A2"/>
    <w:rsid w:val="009C015E"/>
    <w:rsid w:val="009D4EA6"/>
    <w:rsid w:val="009D6FA4"/>
    <w:rsid w:val="009E06FB"/>
    <w:rsid w:val="009E180D"/>
    <w:rsid w:val="009E6020"/>
    <w:rsid w:val="009F1AEE"/>
    <w:rsid w:val="009F1B5D"/>
    <w:rsid w:val="009F1DC3"/>
    <w:rsid w:val="009F64C4"/>
    <w:rsid w:val="00A041EC"/>
    <w:rsid w:val="00A05DB7"/>
    <w:rsid w:val="00A06414"/>
    <w:rsid w:val="00A0646C"/>
    <w:rsid w:val="00A14FCB"/>
    <w:rsid w:val="00A24AEB"/>
    <w:rsid w:val="00A25B5E"/>
    <w:rsid w:val="00A265EE"/>
    <w:rsid w:val="00A3038B"/>
    <w:rsid w:val="00A31654"/>
    <w:rsid w:val="00A33C28"/>
    <w:rsid w:val="00A35FB4"/>
    <w:rsid w:val="00A366A8"/>
    <w:rsid w:val="00A42135"/>
    <w:rsid w:val="00A43F65"/>
    <w:rsid w:val="00A44B63"/>
    <w:rsid w:val="00A47657"/>
    <w:rsid w:val="00A522CC"/>
    <w:rsid w:val="00A55500"/>
    <w:rsid w:val="00A60C30"/>
    <w:rsid w:val="00A6185F"/>
    <w:rsid w:val="00A64B2F"/>
    <w:rsid w:val="00A67E17"/>
    <w:rsid w:val="00A74AAA"/>
    <w:rsid w:val="00A74EBA"/>
    <w:rsid w:val="00A76855"/>
    <w:rsid w:val="00A83408"/>
    <w:rsid w:val="00A87D05"/>
    <w:rsid w:val="00A96C1D"/>
    <w:rsid w:val="00A975CF"/>
    <w:rsid w:val="00AB1D04"/>
    <w:rsid w:val="00AB4872"/>
    <w:rsid w:val="00AB7F5A"/>
    <w:rsid w:val="00AC2B9F"/>
    <w:rsid w:val="00AC4FAE"/>
    <w:rsid w:val="00AC69B5"/>
    <w:rsid w:val="00AC6B13"/>
    <w:rsid w:val="00AD3FBC"/>
    <w:rsid w:val="00AD4A1B"/>
    <w:rsid w:val="00AD71EE"/>
    <w:rsid w:val="00AD764A"/>
    <w:rsid w:val="00AE0282"/>
    <w:rsid w:val="00AE15BD"/>
    <w:rsid w:val="00AF2F64"/>
    <w:rsid w:val="00AF4146"/>
    <w:rsid w:val="00AF6AB1"/>
    <w:rsid w:val="00AF7FB3"/>
    <w:rsid w:val="00B06AC4"/>
    <w:rsid w:val="00B06AFE"/>
    <w:rsid w:val="00B078D0"/>
    <w:rsid w:val="00B11A19"/>
    <w:rsid w:val="00B11E25"/>
    <w:rsid w:val="00B138E5"/>
    <w:rsid w:val="00B13CDC"/>
    <w:rsid w:val="00B143D9"/>
    <w:rsid w:val="00B164D4"/>
    <w:rsid w:val="00B16C92"/>
    <w:rsid w:val="00B17DDF"/>
    <w:rsid w:val="00B3285A"/>
    <w:rsid w:val="00B34E1E"/>
    <w:rsid w:val="00B3717E"/>
    <w:rsid w:val="00B40B99"/>
    <w:rsid w:val="00B40DDF"/>
    <w:rsid w:val="00B4326F"/>
    <w:rsid w:val="00B44388"/>
    <w:rsid w:val="00B46BC0"/>
    <w:rsid w:val="00B51AED"/>
    <w:rsid w:val="00B54AFE"/>
    <w:rsid w:val="00B5589C"/>
    <w:rsid w:val="00B564C3"/>
    <w:rsid w:val="00B67408"/>
    <w:rsid w:val="00B72CF2"/>
    <w:rsid w:val="00B73D8D"/>
    <w:rsid w:val="00B751A6"/>
    <w:rsid w:val="00B849E0"/>
    <w:rsid w:val="00B84D96"/>
    <w:rsid w:val="00B90A77"/>
    <w:rsid w:val="00B97595"/>
    <w:rsid w:val="00BA2346"/>
    <w:rsid w:val="00BA2D0F"/>
    <w:rsid w:val="00BA7F7D"/>
    <w:rsid w:val="00BB1EB4"/>
    <w:rsid w:val="00BB217C"/>
    <w:rsid w:val="00BB481A"/>
    <w:rsid w:val="00BB50A9"/>
    <w:rsid w:val="00BC185E"/>
    <w:rsid w:val="00BC42C3"/>
    <w:rsid w:val="00BC47FB"/>
    <w:rsid w:val="00BC73CD"/>
    <w:rsid w:val="00BD50B6"/>
    <w:rsid w:val="00C000A3"/>
    <w:rsid w:val="00C02C22"/>
    <w:rsid w:val="00C10B19"/>
    <w:rsid w:val="00C139EA"/>
    <w:rsid w:val="00C150A6"/>
    <w:rsid w:val="00C170DE"/>
    <w:rsid w:val="00C2087B"/>
    <w:rsid w:val="00C247AA"/>
    <w:rsid w:val="00C27C1A"/>
    <w:rsid w:val="00C30CA2"/>
    <w:rsid w:val="00C430DA"/>
    <w:rsid w:val="00C51E5B"/>
    <w:rsid w:val="00C52205"/>
    <w:rsid w:val="00C538B9"/>
    <w:rsid w:val="00C5478E"/>
    <w:rsid w:val="00C60067"/>
    <w:rsid w:val="00C6069D"/>
    <w:rsid w:val="00C6261C"/>
    <w:rsid w:val="00C62CCC"/>
    <w:rsid w:val="00C63CB1"/>
    <w:rsid w:val="00C65D6E"/>
    <w:rsid w:val="00C67A89"/>
    <w:rsid w:val="00C813BC"/>
    <w:rsid w:val="00C84B57"/>
    <w:rsid w:val="00C870C9"/>
    <w:rsid w:val="00C9005B"/>
    <w:rsid w:val="00C95AA2"/>
    <w:rsid w:val="00CA0C7D"/>
    <w:rsid w:val="00CB28E8"/>
    <w:rsid w:val="00CB7EA1"/>
    <w:rsid w:val="00CC0CD2"/>
    <w:rsid w:val="00CC3C6E"/>
    <w:rsid w:val="00CC60EA"/>
    <w:rsid w:val="00CC783B"/>
    <w:rsid w:val="00CC7BEA"/>
    <w:rsid w:val="00CD179E"/>
    <w:rsid w:val="00CD1E8C"/>
    <w:rsid w:val="00CD26AC"/>
    <w:rsid w:val="00CD3CEC"/>
    <w:rsid w:val="00CD46A4"/>
    <w:rsid w:val="00CD49C7"/>
    <w:rsid w:val="00CE6044"/>
    <w:rsid w:val="00CE6711"/>
    <w:rsid w:val="00CE7678"/>
    <w:rsid w:val="00CE7916"/>
    <w:rsid w:val="00CF7A1A"/>
    <w:rsid w:val="00D01E63"/>
    <w:rsid w:val="00D025CC"/>
    <w:rsid w:val="00D03C9D"/>
    <w:rsid w:val="00D05F13"/>
    <w:rsid w:val="00D06854"/>
    <w:rsid w:val="00D27C55"/>
    <w:rsid w:val="00D30716"/>
    <w:rsid w:val="00D33548"/>
    <w:rsid w:val="00D35E64"/>
    <w:rsid w:val="00D41314"/>
    <w:rsid w:val="00D443D3"/>
    <w:rsid w:val="00D450EE"/>
    <w:rsid w:val="00D451BE"/>
    <w:rsid w:val="00D52F0B"/>
    <w:rsid w:val="00D57144"/>
    <w:rsid w:val="00D60535"/>
    <w:rsid w:val="00D60668"/>
    <w:rsid w:val="00D6152C"/>
    <w:rsid w:val="00D705A8"/>
    <w:rsid w:val="00D70FEF"/>
    <w:rsid w:val="00D728EB"/>
    <w:rsid w:val="00D740A7"/>
    <w:rsid w:val="00D83599"/>
    <w:rsid w:val="00D90A13"/>
    <w:rsid w:val="00D90BE5"/>
    <w:rsid w:val="00DA2C45"/>
    <w:rsid w:val="00DC5433"/>
    <w:rsid w:val="00DD0AA4"/>
    <w:rsid w:val="00DD0F81"/>
    <w:rsid w:val="00DD6F0F"/>
    <w:rsid w:val="00DE2BFC"/>
    <w:rsid w:val="00DE5487"/>
    <w:rsid w:val="00DE6E79"/>
    <w:rsid w:val="00DF3CF2"/>
    <w:rsid w:val="00DF5BFE"/>
    <w:rsid w:val="00DF7018"/>
    <w:rsid w:val="00E0136D"/>
    <w:rsid w:val="00E07459"/>
    <w:rsid w:val="00E1090A"/>
    <w:rsid w:val="00E12D65"/>
    <w:rsid w:val="00E138D2"/>
    <w:rsid w:val="00E13F5B"/>
    <w:rsid w:val="00E15FFC"/>
    <w:rsid w:val="00E20C64"/>
    <w:rsid w:val="00E22642"/>
    <w:rsid w:val="00E30C59"/>
    <w:rsid w:val="00E327CF"/>
    <w:rsid w:val="00E375B6"/>
    <w:rsid w:val="00E41501"/>
    <w:rsid w:val="00E450A2"/>
    <w:rsid w:val="00E466C3"/>
    <w:rsid w:val="00E4693D"/>
    <w:rsid w:val="00E5012E"/>
    <w:rsid w:val="00E50C66"/>
    <w:rsid w:val="00E53116"/>
    <w:rsid w:val="00E55C23"/>
    <w:rsid w:val="00E617F5"/>
    <w:rsid w:val="00E65A68"/>
    <w:rsid w:val="00E737B5"/>
    <w:rsid w:val="00E74B17"/>
    <w:rsid w:val="00E76B12"/>
    <w:rsid w:val="00E77672"/>
    <w:rsid w:val="00E77C70"/>
    <w:rsid w:val="00E807B9"/>
    <w:rsid w:val="00E81D5B"/>
    <w:rsid w:val="00E856A5"/>
    <w:rsid w:val="00E860BC"/>
    <w:rsid w:val="00E869D4"/>
    <w:rsid w:val="00E86E48"/>
    <w:rsid w:val="00E914A1"/>
    <w:rsid w:val="00E91E67"/>
    <w:rsid w:val="00E92D29"/>
    <w:rsid w:val="00E92FC0"/>
    <w:rsid w:val="00E94209"/>
    <w:rsid w:val="00E94FD1"/>
    <w:rsid w:val="00E9519F"/>
    <w:rsid w:val="00E96F7F"/>
    <w:rsid w:val="00E97071"/>
    <w:rsid w:val="00EA240F"/>
    <w:rsid w:val="00EA6977"/>
    <w:rsid w:val="00EB1F15"/>
    <w:rsid w:val="00EB29B4"/>
    <w:rsid w:val="00EB4D29"/>
    <w:rsid w:val="00EB5958"/>
    <w:rsid w:val="00EC15F8"/>
    <w:rsid w:val="00EC6B83"/>
    <w:rsid w:val="00EC7167"/>
    <w:rsid w:val="00EC7E10"/>
    <w:rsid w:val="00ED10D3"/>
    <w:rsid w:val="00ED143D"/>
    <w:rsid w:val="00ED1C1B"/>
    <w:rsid w:val="00ED27FD"/>
    <w:rsid w:val="00ED37B0"/>
    <w:rsid w:val="00ED716F"/>
    <w:rsid w:val="00EE5727"/>
    <w:rsid w:val="00EF5194"/>
    <w:rsid w:val="00EF62B9"/>
    <w:rsid w:val="00F02421"/>
    <w:rsid w:val="00F0536C"/>
    <w:rsid w:val="00F063E8"/>
    <w:rsid w:val="00F1395C"/>
    <w:rsid w:val="00F15F21"/>
    <w:rsid w:val="00F1674D"/>
    <w:rsid w:val="00F16D95"/>
    <w:rsid w:val="00F203C6"/>
    <w:rsid w:val="00F24D64"/>
    <w:rsid w:val="00F25C7D"/>
    <w:rsid w:val="00F25DBA"/>
    <w:rsid w:val="00F25E5E"/>
    <w:rsid w:val="00F267B4"/>
    <w:rsid w:val="00F31AFF"/>
    <w:rsid w:val="00F31B63"/>
    <w:rsid w:val="00F34B5D"/>
    <w:rsid w:val="00F35E72"/>
    <w:rsid w:val="00F35EDB"/>
    <w:rsid w:val="00F41D9A"/>
    <w:rsid w:val="00F42290"/>
    <w:rsid w:val="00F44B88"/>
    <w:rsid w:val="00F45539"/>
    <w:rsid w:val="00F500AB"/>
    <w:rsid w:val="00F60861"/>
    <w:rsid w:val="00F62DDA"/>
    <w:rsid w:val="00F64422"/>
    <w:rsid w:val="00F674D0"/>
    <w:rsid w:val="00F70809"/>
    <w:rsid w:val="00F7100F"/>
    <w:rsid w:val="00F773ED"/>
    <w:rsid w:val="00F8080D"/>
    <w:rsid w:val="00F85830"/>
    <w:rsid w:val="00F87B69"/>
    <w:rsid w:val="00F93034"/>
    <w:rsid w:val="00F97723"/>
    <w:rsid w:val="00FA14A3"/>
    <w:rsid w:val="00FA2C6B"/>
    <w:rsid w:val="00FB288F"/>
    <w:rsid w:val="00FB5E6E"/>
    <w:rsid w:val="00FC02A3"/>
    <w:rsid w:val="00FC1DF0"/>
    <w:rsid w:val="00FC2438"/>
    <w:rsid w:val="00FC7876"/>
    <w:rsid w:val="00FD1975"/>
    <w:rsid w:val="00FD3A6D"/>
    <w:rsid w:val="00FD735F"/>
    <w:rsid w:val="00FE08E2"/>
    <w:rsid w:val="00FE2469"/>
    <w:rsid w:val="00FE51C0"/>
    <w:rsid w:val="00FE5744"/>
    <w:rsid w:val="00FE627C"/>
    <w:rsid w:val="00FE6FBC"/>
    <w:rsid w:val="00FF027E"/>
    <w:rsid w:val="00FF0ACB"/>
    <w:rsid w:val="00FF388C"/>
    <w:rsid w:val="00FF74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3F39D4"/>
  <w15:docId w15:val="{C0D727E6-C5EC-480F-8749-E082BDDE5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5563"/>
    <w:rPr>
      <w:sz w:val="22"/>
      <w:szCs w:val="22"/>
      <w:lang w:eastAsia="en-US"/>
    </w:rPr>
  </w:style>
  <w:style w:type="paragraph" w:styleId="Naslov3">
    <w:name w:val="heading 3"/>
    <w:basedOn w:val="Normal"/>
    <w:next w:val="Normal"/>
    <w:link w:val="Naslov3Char"/>
    <w:qFormat/>
    <w:rsid w:val="00A42135"/>
    <w:pPr>
      <w:keepNext/>
      <w:outlineLvl w:val="2"/>
    </w:pPr>
    <w:rPr>
      <w:rFonts w:ascii="Times New Roman" w:eastAsia="Times New Roman" w:hAnsi="Times New Roman"/>
      <w:b/>
      <w:sz w:val="32"/>
      <w:szCs w:val="20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nhideWhenUsed/>
    <w:rsid w:val="00C02C22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C02C22"/>
  </w:style>
  <w:style w:type="paragraph" w:styleId="Podnoje">
    <w:name w:val="footer"/>
    <w:basedOn w:val="Normal"/>
    <w:link w:val="PodnojeChar"/>
    <w:unhideWhenUsed/>
    <w:rsid w:val="00C02C22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C02C22"/>
  </w:style>
  <w:style w:type="paragraph" w:styleId="Tekstbalonia">
    <w:name w:val="Balloon Text"/>
    <w:basedOn w:val="Normal"/>
    <w:link w:val="TekstbaloniaChar"/>
    <w:uiPriority w:val="99"/>
    <w:semiHidden/>
    <w:unhideWhenUsed/>
    <w:rsid w:val="00C02C22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rsid w:val="00C02C22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C02C2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eza">
    <w:name w:val="Hyperlink"/>
    <w:uiPriority w:val="99"/>
    <w:unhideWhenUsed/>
    <w:rsid w:val="00C02C22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9E180D"/>
    <w:pPr>
      <w:ind w:left="720"/>
    </w:pPr>
  </w:style>
  <w:style w:type="paragraph" w:styleId="Uvuenotijeloteksta">
    <w:name w:val="Body Text Indent"/>
    <w:basedOn w:val="Normal"/>
    <w:link w:val="UvuenotijelotekstaChar"/>
    <w:rsid w:val="00C870C9"/>
    <w:pPr>
      <w:ind w:firstLine="708"/>
      <w:jc w:val="both"/>
    </w:pPr>
    <w:rPr>
      <w:rFonts w:ascii="Verdana" w:eastAsia="Times New Roman" w:hAnsi="Verdana" w:cs="Tahoma"/>
      <w:lang w:eastAsia="hr-HR"/>
    </w:rPr>
  </w:style>
  <w:style w:type="character" w:customStyle="1" w:styleId="UvuenotijelotekstaChar">
    <w:name w:val="Uvučeno tijelo teksta Char"/>
    <w:link w:val="Uvuenotijeloteksta"/>
    <w:rsid w:val="00C870C9"/>
    <w:rPr>
      <w:rFonts w:ascii="Verdana" w:eastAsia="Times New Roman" w:hAnsi="Verdana" w:cs="Tahoma"/>
      <w:sz w:val="22"/>
      <w:szCs w:val="22"/>
    </w:rPr>
  </w:style>
  <w:style w:type="paragraph" w:styleId="Obinitekst">
    <w:name w:val="Plain Text"/>
    <w:basedOn w:val="Normal"/>
    <w:link w:val="ObinitekstChar"/>
    <w:uiPriority w:val="99"/>
    <w:unhideWhenUsed/>
    <w:rsid w:val="007238F3"/>
    <w:rPr>
      <w:rFonts w:ascii="Consolas" w:hAnsi="Consolas"/>
      <w:sz w:val="21"/>
      <w:szCs w:val="21"/>
    </w:rPr>
  </w:style>
  <w:style w:type="character" w:customStyle="1" w:styleId="ObinitekstChar">
    <w:name w:val="Obični tekst Char"/>
    <w:link w:val="Obinitekst"/>
    <w:uiPriority w:val="99"/>
    <w:rsid w:val="007238F3"/>
    <w:rPr>
      <w:rFonts w:ascii="Consolas" w:eastAsia="Calibri" w:hAnsi="Consolas" w:cs="Times New Roman"/>
      <w:sz w:val="21"/>
      <w:szCs w:val="21"/>
      <w:lang w:eastAsia="en-US"/>
    </w:rPr>
  </w:style>
  <w:style w:type="character" w:styleId="Naglaeno">
    <w:name w:val="Strong"/>
    <w:uiPriority w:val="22"/>
    <w:qFormat/>
    <w:rsid w:val="007238F3"/>
    <w:rPr>
      <w:b/>
      <w:bCs/>
    </w:rPr>
  </w:style>
  <w:style w:type="paragraph" w:styleId="StandardWeb">
    <w:name w:val="Normal (Web)"/>
    <w:basedOn w:val="Normal"/>
    <w:uiPriority w:val="99"/>
    <w:semiHidden/>
    <w:unhideWhenUsed/>
    <w:rsid w:val="007238F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hr-HR"/>
    </w:rPr>
  </w:style>
  <w:style w:type="paragraph" w:styleId="Blokteksta">
    <w:name w:val="Block Text"/>
    <w:basedOn w:val="Normal"/>
    <w:rsid w:val="00685563"/>
    <w:pPr>
      <w:framePr w:w="9687" w:h="949" w:hRule="exact" w:hSpace="188" w:vSpace="201" w:wrap="around" w:vAnchor="page" w:hAnchor="page" w:x="1469" w:y="2498"/>
      <w:spacing w:after="144" w:line="384" w:lineRule="atLeast"/>
      <w:ind w:left="3744" w:right="3600"/>
      <w:jc w:val="center"/>
    </w:pPr>
    <w:rPr>
      <w:rFonts w:ascii="Arial Narrow" w:eastAsia="Times New Roman" w:hAnsi="Arial Narrow"/>
      <w:b/>
      <w:bCs/>
      <w:color w:val="000000"/>
      <w:spacing w:val="30"/>
      <w:sz w:val="24"/>
      <w:szCs w:val="20"/>
      <w:lang w:val="en-US"/>
    </w:rPr>
  </w:style>
  <w:style w:type="character" w:customStyle="1" w:styleId="Naslov3Char">
    <w:name w:val="Naslov 3 Char"/>
    <w:link w:val="Naslov3"/>
    <w:rsid w:val="00A42135"/>
    <w:rPr>
      <w:rFonts w:ascii="Times New Roman" w:eastAsia="Times New Roman" w:hAnsi="Times New Roman"/>
      <w:b/>
      <w:sz w:val="32"/>
    </w:rPr>
  </w:style>
  <w:style w:type="paragraph" w:styleId="Tijeloteksta">
    <w:name w:val="Body Text"/>
    <w:basedOn w:val="Normal"/>
    <w:link w:val="TijelotekstaChar"/>
    <w:rsid w:val="000300EF"/>
    <w:pPr>
      <w:spacing w:after="120"/>
      <w:jc w:val="both"/>
    </w:pPr>
    <w:rPr>
      <w:rFonts w:ascii="Times New Roman" w:eastAsia="Times New Roman" w:hAnsi="Times New Roman"/>
      <w:sz w:val="24"/>
      <w:szCs w:val="20"/>
      <w:lang w:val="en-GB" w:eastAsia="en-GB"/>
    </w:rPr>
  </w:style>
  <w:style w:type="character" w:customStyle="1" w:styleId="TijelotekstaChar">
    <w:name w:val="Tijelo teksta Char"/>
    <w:link w:val="Tijeloteksta"/>
    <w:rsid w:val="000300EF"/>
    <w:rPr>
      <w:rFonts w:ascii="Times New Roman" w:eastAsia="Times New Roman" w:hAnsi="Times New Roman"/>
      <w:sz w:val="24"/>
      <w:lang w:val="en-GB" w:eastAsia="en-GB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A76855"/>
    <w:rPr>
      <w:sz w:val="20"/>
      <w:szCs w:val="20"/>
    </w:rPr>
  </w:style>
  <w:style w:type="character" w:customStyle="1" w:styleId="TekstfusnoteChar">
    <w:name w:val="Tekst fusnote Char"/>
    <w:link w:val="Tekstfusnote"/>
    <w:uiPriority w:val="99"/>
    <w:semiHidden/>
    <w:rsid w:val="00A76855"/>
    <w:rPr>
      <w:lang w:eastAsia="en-US"/>
    </w:rPr>
  </w:style>
  <w:style w:type="character" w:styleId="Referencafusnote">
    <w:name w:val="footnote reference"/>
    <w:uiPriority w:val="99"/>
    <w:semiHidden/>
    <w:unhideWhenUsed/>
    <w:rsid w:val="00A76855"/>
    <w:rPr>
      <w:vertAlign w:val="superscript"/>
    </w:rPr>
  </w:style>
  <w:style w:type="paragraph" w:styleId="Popis">
    <w:name w:val="List"/>
    <w:basedOn w:val="Normal"/>
    <w:rsid w:val="00A05DB7"/>
    <w:pPr>
      <w:autoSpaceDE w:val="0"/>
      <w:autoSpaceDN w:val="0"/>
      <w:ind w:left="283" w:hanging="283"/>
    </w:pPr>
    <w:rPr>
      <w:rFonts w:ascii="Times New Roman" w:eastAsia="Times New Roman" w:hAnsi="Times New Roman"/>
      <w:sz w:val="20"/>
      <w:szCs w:val="20"/>
      <w:lang w:val="en-AU" w:eastAsia="hr-HR"/>
    </w:rPr>
  </w:style>
  <w:style w:type="paragraph" w:styleId="Bezproreda">
    <w:name w:val="No Spacing"/>
    <w:uiPriority w:val="1"/>
    <w:qFormat/>
    <w:rsid w:val="00F34B5D"/>
    <w:rPr>
      <w:sz w:val="22"/>
      <w:szCs w:val="22"/>
      <w:lang w:eastAsia="en-US"/>
    </w:rPr>
  </w:style>
  <w:style w:type="character" w:styleId="Nerijeenospominjanje">
    <w:name w:val="Unresolved Mention"/>
    <w:basedOn w:val="Zadanifontodlomka"/>
    <w:uiPriority w:val="99"/>
    <w:semiHidden/>
    <w:unhideWhenUsed/>
    <w:rsid w:val="003B07B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232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6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9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6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24173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1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15" w:color="EEEEEE"/>
                    <w:bottom w:val="none" w:sz="0" w:space="0" w:color="auto"/>
                    <w:right w:val="none" w:sz="0" w:space="0" w:color="auto"/>
                  </w:divBdr>
                  <w:divsChild>
                    <w:div w:id="1456172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00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75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121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829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79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15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81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8533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954EAD-D0A8-44F5-8628-4D70D8319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257</Words>
  <Characters>1469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1723</CharactersWithSpaces>
  <SharedDoc>false</SharedDoc>
  <HLinks>
    <vt:vector size="72" baseType="variant">
      <vt:variant>
        <vt:i4>6488070</vt:i4>
      </vt:variant>
      <vt:variant>
        <vt:i4>21</vt:i4>
      </vt:variant>
      <vt:variant>
        <vt:i4>0</vt:i4>
      </vt:variant>
      <vt:variant>
        <vt:i4>5</vt:i4>
      </vt:variant>
      <vt:variant>
        <vt:lpwstr>http://www.zupanja.hr/index.php?option=com_content&amp;task=blogcategory&amp;id=4&amp;Itemid=16</vt:lpwstr>
      </vt:variant>
      <vt:variant>
        <vt:lpwstr/>
      </vt:variant>
      <vt:variant>
        <vt:i4>6946859</vt:i4>
      </vt:variant>
      <vt:variant>
        <vt:i4>18</vt:i4>
      </vt:variant>
      <vt:variant>
        <vt:i4>0</vt:i4>
      </vt:variant>
      <vt:variant>
        <vt:i4>5</vt:i4>
      </vt:variant>
      <vt:variant>
        <vt:lpwstr>http://www.tvin.hr/zupanja.htm</vt:lpwstr>
      </vt:variant>
      <vt:variant>
        <vt:lpwstr/>
      </vt:variant>
      <vt:variant>
        <vt:i4>8257575</vt:i4>
      </vt:variant>
      <vt:variant>
        <vt:i4>15</vt:i4>
      </vt:variant>
      <vt:variant>
        <vt:i4>0</vt:i4>
      </vt:variant>
      <vt:variant>
        <vt:i4>5</vt:i4>
      </vt:variant>
      <vt:variant>
        <vt:lpwstr>http://www.samedeutz-fahr.com/croazia/hr-HR/zupanjahr.html</vt:lpwstr>
      </vt:variant>
      <vt:variant>
        <vt:lpwstr/>
      </vt:variant>
      <vt:variant>
        <vt:i4>1114136</vt:i4>
      </vt:variant>
      <vt:variant>
        <vt:i4>12</vt:i4>
      </vt:variant>
      <vt:variant>
        <vt:i4>0</vt:i4>
      </vt:variant>
      <vt:variant>
        <vt:i4>5</vt:i4>
      </vt:variant>
      <vt:variant>
        <vt:lpwstr>http://www.sladorana.hr/</vt:lpwstr>
      </vt:variant>
      <vt:variant>
        <vt:lpwstr/>
      </vt:variant>
      <vt:variant>
        <vt:i4>7143459</vt:i4>
      </vt:variant>
      <vt:variant>
        <vt:i4>9</vt:i4>
      </vt:variant>
      <vt:variant>
        <vt:i4>0</vt:i4>
      </vt:variant>
      <vt:variant>
        <vt:i4>5</vt:i4>
      </vt:variant>
      <vt:variant>
        <vt:lpwstr>http://propisi.porezna-uprava.hr/view.asp?location=POGLAVLJE&amp;jid=36&amp;file=ula.xml&amp;idAktualni=738</vt:lpwstr>
      </vt:variant>
      <vt:variant>
        <vt:lpwstr/>
      </vt:variant>
      <vt:variant>
        <vt:i4>3276844</vt:i4>
      </vt:variant>
      <vt:variant>
        <vt:i4>6</vt:i4>
      </vt:variant>
      <vt:variant>
        <vt:i4>0</vt:i4>
      </vt:variant>
      <vt:variant>
        <vt:i4>5</vt:i4>
      </vt:variant>
      <vt:variant>
        <vt:lpwstr>http://narodne-novine.nn.hr/clanci/sluzbeni/340349.html</vt:lpwstr>
      </vt:variant>
      <vt:variant>
        <vt:lpwstr/>
      </vt:variant>
      <vt:variant>
        <vt:i4>917613</vt:i4>
      </vt:variant>
      <vt:variant>
        <vt:i4>3</vt:i4>
      </vt:variant>
      <vt:variant>
        <vt:i4>0</vt:i4>
      </vt:variant>
      <vt:variant>
        <vt:i4>5</vt:i4>
      </vt:variant>
      <vt:variant>
        <vt:lpwstr>mailto:grad-zupanja@vk.t-com.hr</vt:lpwstr>
      </vt:variant>
      <vt:variant>
        <vt:lpwstr/>
      </vt:variant>
      <vt:variant>
        <vt:i4>5570639</vt:i4>
      </vt:variant>
      <vt:variant>
        <vt:i4>0</vt:i4>
      </vt:variant>
      <vt:variant>
        <vt:i4>0</vt:i4>
      </vt:variant>
      <vt:variant>
        <vt:i4>5</vt:i4>
      </vt:variant>
      <vt:variant>
        <vt:lpwstr>tel:%2B385 %280%2932 830 481</vt:lpwstr>
      </vt:variant>
      <vt:variant>
        <vt:lpwstr/>
      </vt:variant>
      <vt:variant>
        <vt:i4>3473447</vt:i4>
      </vt:variant>
      <vt:variant>
        <vt:i4>3</vt:i4>
      </vt:variant>
      <vt:variant>
        <vt:i4>0</vt:i4>
      </vt:variant>
      <vt:variant>
        <vt:i4>5</vt:i4>
      </vt:variant>
      <vt:variant>
        <vt:lpwstr>http://narodne-novine.nn.hr/clanci/sluzbeni/128853.html</vt:lpwstr>
      </vt:variant>
      <vt:variant>
        <vt:lpwstr/>
      </vt:variant>
      <vt:variant>
        <vt:i4>3276844</vt:i4>
      </vt:variant>
      <vt:variant>
        <vt:i4>0</vt:i4>
      </vt:variant>
      <vt:variant>
        <vt:i4>0</vt:i4>
      </vt:variant>
      <vt:variant>
        <vt:i4>5</vt:i4>
      </vt:variant>
      <vt:variant>
        <vt:lpwstr>http://narodne-novine.nn.hr/clanci/sluzbeni/340349.html</vt:lpwstr>
      </vt:variant>
      <vt:variant>
        <vt:lpwstr/>
      </vt:variant>
      <vt:variant>
        <vt:i4>524326</vt:i4>
      </vt:variant>
      <vt:variant>
        <vt:i4>6</vt:i4>
      </vt:variant>
      <vt:variant>
        <vt:i4>0</vt:i4>
      </vt:variant>
      <vt:variant>
        <vt:i4>5</vt:i4>
      </vt:variant>
      <vt:variant>
        <vt:lpwstr>mailto:ar-hrast@ar-hrast.hr</vt:lpwstr>
      </vt:variant>
      <vt:variant>
        <vt:lpwstr/>
      </vt:variant>
      <vt:variant>
        <vt:i4>524326</vt:i4>
      </vt:variant>
      <vt:variant>
        <vt:i4>3</vt:i4>
      </vt:variant>
      <vt:variant>
        <vt:i4>0</vt:i4>
      </vt:variant>
      <vt:variant>
        <vt:i4>5</vt:i4>
      </vt:variant>
      <vt:variant>
        <vt:lpwstr>mailto:ar-hrast@ar-hrast.hr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zcordasic</dc:creator>
  <cp:lastModifiedBy>Korisnik</cp:lastModifiedBy>
  <cp:revision>3</cp:revision>
  <cp:lastPrinted>2022-05-20T07:37:00Z</cp:lastPrinted>
  <dcterms:created xsi:type="dcterms:W3CDTF">2026-07-07T11:58:00Z</dcterms:created>
  <dcterms:modified xsi:type="dcterms:W3CDTF">2026-07-07T12:00:00Z</dcterms:modified>
</cp:coreProperties>
</file>